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D" w:rsidRPr="00244876" w:rsidRDefault="00DD495D" w:rsidP="00DD495D">
      <w:pPr>
        <w:pStyle w:val="7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5D" w:rsidRPr="00CB7708" w:rsidRDefault="00DD495D" w:rsidP="00DD495D">
      <w:pPr>
        <w:jc w:val="center"/>
        <w:rPr>
          <w:color w:val="000000"/>
          <w:sz w:val="28"/>
          <w:szCs w:val="28"/>
        </w:rPr>
      </w:pPr>
    </w:p>
    <w:p w:rsidR="00DD495D" w:rsidRPr="00244876" w:rsidRDefault="00DD495D" w:rsidP="00DD495D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DD495D" w:rsidRPr="00244876" w:rsidRDefault="00DD495D" w:rsidP="00DD495D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DD495D" w:rsidRPr="00CB7708" w:rsidRDefault="00DD495D" w:rsidP="00DD495D">
      <w:pPr>
        <w:jc w:val="center"/>
        <w:rPr>
          <w:b/>
          <w:bCs/>
          <w:iCs/>
          <w:color w:val="000000"/>
          <w:sz w:val="28"/>
          <w:szCs w:val="28"/>
        </w:rPr>
      </w:pPr>
    </w:p>
    <w:p w:rsidR="00DD495D" w:rsidRPr="00BC4E51" w:rsidRDefault="00DD495D" w:rsidP="00DD495D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DD495D" w:rsidRDefault="00DD495D" w:rsidP="00DD495D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DD495D" w:rsidTr="00462820">
        <w:trPr>
          <w:trHeight w:val="467"/>
        </w:trPr>
        <w:tc>
          <w:tcPr>
            <w:tcW w:w="3828" w:type="dxa"/>
          </w:tcPr>
          <w:p w:rsidR="00DD495D" w:rsidRDefault="00C9245E" w:rsidP="00462820">
            <w:pPr>
              <w:rPr>
                <w:sz w:val="28"/>
              </w:rPr>
            </w:pPr>
            <w:r>
              <w:rPr>
                <w:sz w:val="28"/>
              </w:rPr>
              <w:t>от  29 января  2024</w:t>
            </w:r>
            <w:r w:rsidR="00DD495D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DD495D" w:rsidRDefault="00DD495D" w:rsidP="00462820">
            <w:pPr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DD495D" w:rsidRDefault="001C13FD" w:rsidP="00462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41/273</w:t>
            </w:r>
            <w:r w:rsidR="00C9245E">
              <w:rPr>
                <w:sz w:val="28"/>
              </w:rPr>
              <w:t>-</w:t>
            </w:r>
            <w:r w:rsidR="00DD495D">
              <w:rPr>
                <w:sz w:val="28"/>
              </w:rPr>
              <w:t xml:space="preserve">1       </w:t>
            </w:r>
          </w:p>
        </w:tc>
      </w:tr>
    </w:tbl>
    <w:p w:rsidR="00DD495D" w:rsidRDefault="00DD495D" w:rsidP="00DD495D">
      <w:pPr>
        <w:jc w:val="center"/>
        <w:rPr>
          <w:b/>
          <w:sz w:val="28"/>
        </w:rPr>
      </w:pPr>
      <w:r>
        <w:rPr>
          <w:b/>
          <w:sz w:val="28"/>
        </w:rPr>
        <w:t>п. Ровеньки</w:t>
      </w:r>
    </w:p>
    <w:p w:rsidR="00DD495D" w:rsidRDefault="00DD495D" w:rsidP="00DD495D">
      <w:pPr>
        <w:jc w:val="center"/>
        <w:rPr>
          <w:b/>
          <w:sz w:val="28"/>
        </w:rPr>
      </w:pPr>
    </w:p>
    <w:p w:rsidR="00DD495D" w:rsidRPr="00200285" w:rsidRDefault="00DD495D" w:rsidP="00DD495D">
      <w:pPr>
        <w:pStyle w:val="ac"/>
        <w:tabs>
          <w:tab w:val="left" w:pos="5220"/>
        </w:tabs>
        <w:spacing w:line="276" w:lineRule="auto"/>
        <w:ind w:right="-55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788"/>
      </w:tblGrid>
      <w:tr w:rsidR="00DD495D" w:rsidRPr="00F8081E" w:rsidTr="00462820">
        <w:trPr>
          <w:trHeight w:val="1416"/>
        </w:trPr>
        <w:tc>
          <w:tcPr>
            <w:tcW w:w="4788" w:type="dxa"/>
          </w:tcPr>
          <w:p w:rsidR="00DD495D" w:rsidRPr="00F8081E" w:rsidRDefault="00DD495D" w:rsidP="00C9245E">
            <w:pPr>
              <w:jc w:val="both"/>
              <w:rPr>
                <w:b/>
                <w:bCs/>
                <w:sz w:val="28"/>
                <w:szCs w:val="28"/>
              </w:rPr>
            </w:pPr>
            <w:r w:rsidRPr="00F8081E">
              <w:rPr>
                <w:b/>
                <w:bCs/>
                <w:sz w:val="28"/>
                <w:szCs w:val="28"/>
              </w:rPr>
              <w:t>О назначении член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>
              <w:rPr>
                <w:b/>
                <w:sz w:val="28"/>
                <w:szCs w:val="28"/>
              </w:rPr>
              <w:t>участковых избирательных комиссий избирательных участков</w:t>
            </w:r>
            <w:r w:rsidRPr="00F8081E">
              <w:rPr>
                <w:b/>
                <w:sz w:val="28"/>
                <w:szCs w:val="28"/>
              </w:rPr>
              <w:t xml:space="preserve">  </w:t>
            </w:r>
            <w:r w:rsidRPr="00F8081E">
              <w:rPr>
                <w:b/>
                <w:bCs/>
                <w:sz w:val="28"/>
                <w:szCs w:val="28"/>
              </w:rPr>
              <w:t>Ровеньского района с правом решающего голоса</w:t>
            </w:r>
          </w:p>
        </w:tc>
      </w:tr>
    </w:tbl>
    <w:p w:rsidR="00DD495D" w:rsidRPr="00F8081E" w:rsidRDefault="00DD495D" w:rsidP="00DD495D">
      <w:pPr>
        <w:pStyle w:val="ac"/>
        <w:tabs>
          <w:tab w:val="left" w:pos="5220"/>
        </w:tabs>
        <w:spacing w:line="360" w:lineRule="auto"/>
        <w:ind w:right="-55"/>
        <w:jc w:val="both"/>
        <w:rPr>
          <w:b w:val="0"/>
          <w:bCs w:val="0"/>
          <w:szCs w:val="28"/>
        </w:rPr>
      </w:pPr>
      <w:r w:rsidRPr="00F8081E">
        <w:rPr>
          <w:b w:val="0"/>
          <w:bCs w:val="0"/>
          <w:szCs w:val="28"/>
        </w:rPr>
        <w:t xml:space="preserve">          </w:t>
      </w:r>
    </w:p>
    <w:p w:rsidR="00DD495D" w:rsidRDefault="00DD495D" w:rsidP="00DD495D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  <w:r w:rsidRPr="00F8081E">
        <w:rPr>
          <w:sz w:val="28"/>
          <w:szCs w:val="28"/>
        </w:rPr>
        <w:t>В соответствии</w:t>
      </w:r>
      <w:r w:rsidRPr="00F8081E">
        <w:rPr>
          <w:color w:val="FF0000"/>
          <w:sz w:val="28"/>
          <w:szCs w:val="28"/>
        </w:rPr>
        <w:t xml:space="preserve"> </w:t>
      </w:r>
      <w:r w:rsidRPr="00F8081E">
        <w:rPr>
          <w:sz w:val="28"/>
          <w:szCs w:val="28"/>
        </w:rPr>
        <w:t xml:space="preserve">с постановлением Центральной избирательной комиссии Российской Федерации от 5 декабря 2012 года № 152/1137-6 «О </w:t>
      </w:r>
      <w:proofErr w:type="gramStart"/>
      <w:r w:rsidRPr="00F8081E">
        <w:rPr>
          <w:sz w:val="28"/>
          <w:szCs w:val="28"/>
        </w:rPr>
        <w:t>порядке</w:t>
      </w:r>
      <w:proofErr w:type="gramEnd"/>
      <w:r w:rsidRPr="00F8081E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</w:t>
      </w:r>
      <w:r>
        <w:rPr>
          <w:sz w:val="28"/>
          <w:szCs w:val="28"/>
        </w:rPr>
        <w:t xml:space="preserve">Ровеньской территориальной </w:t>
      </w:r>
      <w:r w:rsidRPr="00F8081E">
        <w:rPr>
          <w:sz w:val="28"/>
          <w:szCs w:val="28"/>
        </w:rPr>
        <w:t>избирател</w:t>
      </w:r>
      <w:r>
        <w:rPr>
          <w:sz w:val="28"/>
          <w:szCs w:val="28"/>
        </w:rPr>
        <w:t xml:space="preserve">ьной комиссии </w:t>
      </w:r>
      <w:r w:rsidRPr="00F8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45E">
        <w:rPr>
          <w:sz w:val="28"/>
        </w:rPr>
        <w:t>от 14 декабря 2023  года  №  37/249</w:t>
      </w:r>
      <w:r>
        <w:rPr>
          <w:sz w:val="28"/>
        </w:rPr>
        <w:t>-1</w:t>
      </w:r>
      <w:r w:rsidRPr="006938E1">
        <w:rPr>
          <w:sz w:val="28"/>
        </w:rPr>
        <w:t xml:space="preserve"> </w:t>
      </w:r>
      <w:r>
        <w:rPr>
          <w:bCs/>
          <w:sz w:val="28"/>
          <w:szCs w:val="28"/>
        </w:rPr>
        <w:t xml:space="preserve"> «О дополнительном </w:t>
      </w:r>
      <w:r w:rsidRPr="006938E1">
        <w:rPr>
          <w:bCs/>
          <w:sz w:val="28"/>
          <w:szCs w:val="28"/>
        </w:rPr>
        <w:t xml:space="preserve"> зачисления в резерв составов участковых избирательных комиссий Ровеньск</w:t>
      </w:r>
      <w:r>
        <w:rPr>
          <w:bCs/>
          <w:sz w:val="28"/>
          <w:szCs w:val="28"/>
        </w:rPr>
        <w:t>ого района срока полномочий 2023-2028</w:t>
      </w:r>
      <w:r w:rsidRPr="006938E1">
        <w:rPr>
          <w:bCs/>
          <w:sz w:val="28"/>
          <w:szCs w:val="28"/>
        </w:rPr>
        <w:t xml:space="preserve"> г.г.»</w:t>
      </w:r>
      <w:r w:rsidRPr="006938E1">
        <w:rPr>
          <w:sz w:val="28"/>
          <w:szCs w:val="28"/>
        </w:rPr>
        <w:t xml:space="preserve">, </w:t>
      </w:r>
      <w:r w:rsidRPr="006938E1">
        <w:rPr>
          <w:sz w:val="28"/>
        </w:rPr>
        <w:t xml:space="preserve">  </w:t>
      </w:r>
      <w:r>
        <w:rPr>
          <w:sz w:val="28"/>
        </w:rPr>
        <w:t>Ровеньская территориальная</w:t>
      </w:r>
      <w:r w:rsidR="008169B1">
        <w:rPr>
          <w:sz w:val="28"/>
        </w:rPr>
        <w:t xml:space="preserve"> </w:t>
      </w:r>
      <w:r w:rsidRPr="006938E1">
        <w:rPr>
          <w:sz w:val="28"/>
        </w:rPr>
        <w:t xml:space="preserve">избирательная комиссия </w:t>
      </w:r>
      <w:r w:rsidRPr="006938E1">
        <w:rPr>
          <w:b/>
          <w:bCs/>
          <w:sz w:val="28"/>
        </w:rPr>
        <w:t>постановляет</w:t>
      </w:r>
      <w:r w:rsidRPr="00DC4184">
        <w:rPr>
          <w:b/>
          <w:bCs/>
          <w:sz w:val="28"/>
        </w:rPr>
        <w:t>:</w:t>
      </w:r>
    </w:p>
    <w:p w:rsidR="00DD495D" w:rsidRPr="00857C1A" w:rsidRDefault="00DD495D" w:rsidP="0081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169B1">
        <w:rPr>
          <w:sz w:val="28"/>
          <w:szCs w:val="28"/>
        </w:rPr>
        <w:t xml:space="preserve">Назначить членами </w:t>
      </w:r>
      <w:r>
        <w:rPr>
          <w:sz w:val="28"/>
          <w:szCs w:val="28"/>
        </w:rPr>
        <w:t xml:space="preserve"> </w:t>
      </w:r>
      <w:r w:rsidR="008169B1">
        <w:rPr>
          <w:sz w:val="28"/>
          <w:szCs w:val="28"/>
        </w:rPr>
        <w:t>участковых избирательных комиссий</w:t>
      </w:r>
      <w:r w:rsidRPr="00F8081E">
        <w:rPr>
          <w:sz w:val="28"/>
          <w:szCs w:val="28"/>
        </w:rPr>
        <w:t xml:space="preserve"> </w:t>
      </w:r>
      <w:r w:rsidR="008169B1">
        <w:rPr>
          <w:sz w:val="28"/>
          <w:szCs w:val="28"/>
        </w:rPr>
        <w:t xml:space="preserve">избирательных участков </w:t>
      </w:r>
      <w:r w:rsidRPr="00F8081E">
        <w:rPr>
          <w:sz w:val="28"/>
          <w:szCs w:val="28"/>
        </w:rPr>
        <w:t xml:space="preserve">№ </w:t>
      </w:r>
      <w:r w:rsidR="00C9245E">
        <w:rPr>
          <w:sz w:val="28"/>
          <w:szCs w:val="28"/>
        </w:rPr>
        <w:t>899,900,90</w:t>
      </w:r>
      <w:r w:rsidR="008169B1">
        <w:rPr>
          <w:sz w:val="28"/>
          <w:szCs w:val="28"/>
        </w:rPr>
        <w:t>1</w:t>
      </w:r>
      <w:r w:rsidR="00C9245E">
        <w:rPr>
          <w:sz w:val="28"/>
          <w:szCs w:val="28"/>
        </w:rPr>
        <w:t>,926</w:t>
      </w:r>
      <w:r w:rsidR="008169B1">
        <w:rPr>
          <w:sz w:val="28"/>
          <w:szCs w:val="28"/>
        </w:rPr>
        <w:t xml:space="preserve">  срока полномочий 2023-2028</w:t>
      </w:r>
      <w:r w:rsidRPr="00F8081E">
        <w:rPr>
          <w:sz w:val="28"/>
          <w:szCs w:val="28"/>
        </w:rPr>
        <w:t xml:space="preserve"> годов с правом решающего голоса</w:t>
      </w:r>
      <w:r w:rsidR="008169B1" w:rsidRPr="008169B1">
        <w:rPr>
          <w:sz w:val="28"/>
          <w:szCs w:val="28"/>
        </w:rPr>
        <w:t xml:space="preserve"> </w:t>
      </w:r>
      <w:r w:rsidR="008169B1" w:rsidRPr="00857C1A">
        <w:rPr>
          <w:sz w:val="28"/>
          <w:szCs w:val="28"/>
        </w:rPr>
        <w:t>согласно прилагаемому списку</w:t>
      </w:r>
      <w:proofErr w:type="gramStart"/>
      <w:r w:rsidR="008169B1" w:rsidRPr="00857C1A">
        <w:rPr>
          <w:sz w:val="28"/>
          <w:szCs w:val="28"/>
        </w:rPr>
        <w:t>.</w:t>
      </w:r>
      <w:r w:rsidR="008169B1">
        <w:rPr>
          <w:sz w:val="28"/>
          <w:szCs w:val="28"/>
        </w:rPr>
        <w:t>(</w:t>
      </w:r>
      <w:proofErr w:type="gramEnd"/>
      <w:r w:rsidR="008169B1">
        <w:rPr>
          <w:sz w:val="28"/>
          <w:szCs w:val="28"/>
        </w:rPr>
        <w:t>приложение1)</w:t>
      </w:r>
      <w:r w:rsidR="008169B1">
        <w:rPr>
          <w:sz w:val="26"/>
        </w:rPr>
        <w:t>.</w:t>
      </w:r>
    </w:p>
    <w:p w:rsidR="00DD495D" w:rsidRDefault="00DD495D" w:rsidP="00DD495D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DD495D" w:rsidRPr="004E729F" w:rsidRDefault="00DD495D" w:rsidP="00DD49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DD495D" w:rsidRPr="004E729F" w:rsidRDefault="00DD495D" w:rsidP="00DD49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на странице Ровень</w:t>
      </w:r>
      <w:r w:rsidRPr="004E729F">
        <w:rPr>
          <w:sz w:val="28"/>
        </w:rPr>
        <w:t>ской территориальной избирательной комиссии на официальном сайте Избирательной комиссии Белгородской области;</w:t>
      </w:r>
    </w:p>
    <w:p w:rsidR="00DD495D" w:rsidRDefault="00DD495D" w:rsidP="00DD495D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 xml:space="preserve">ская </w:t>
      </w:r>
      <w:r w:rsidRPr="004E729F">
        <w:rPr>
          <w:sz w:val="28"/>
        </w:rPr>
        <w:lastRenderedPageBreak/>
        <w:t>территориальная избирательная комиссия.</w:t>
      </w:r>
    </w:p>
    <w:p w:rsidR="00DD495D" w:rsidRDefault="00DD495D" w:rsidP="00DD495D">
      <w:pPr>
        <w:pStyle w:val="32"/>
        <w:ind w:firstLine="720"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4.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председателя Ровеньской территориальной избирательной комиссии Макарову Е.В.</w:t>
      </w:r>
    </w:p>
    <w:p w:rsidR="00DD495D" w:rsidRPr="00515872" w:rsidRDefault="00DD495D" w:rsidP="00DD495D"/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Председатель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Е.В. Макарова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DD495D" w:rsidRPr="00173816" w:rsidRDefault="00DD495D" w:rsidP="00DD495D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D495D" w:rsidRPr="00173816" w:rsidRDefault="00DD495D" w:rsidP="00DD495D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    А.В.</w:t>
      </w:r>
      <w:r>
        <w:rPr>
          <w:b/>
          <w:bCs/>
          <w:sz w:val="26"/>
          <w:szCs w:val="26"/>
        </w:rPr>
        <w:t xml:space="preserve"> </w:t>
      </w:r>
      <w:r w:rsidRPr="00173816">
        <w:rPr>
          <w:b/>
          <w:bCs/>
          <w:sz w:val="26"/>
          <w:szCs w:val="26"/>
        </w:rPr>
        <w:t>Евтухова</w:t>
      </w:r>
    </w:p>
    <w:p w:rsidR="00DD495D" w:rsidRPr="00B959A1" w:rsidRDefault="00DD495D" w:rsidP="00DD495D">
      <w:pPr>
        <w:jc w:val="both"/>
        <w:rPr>
          <w:color w:val="FF0000"/>
          <w:sz w:val="26"/>
          <w:szCs w:val="26"/>
        </w:rPr>
      </w:pPr>
    </w:p>
    <w:p w:rsidR="00DD495D" w:rsidRDefault="00DD495D" w:rsidP="00DD495D"/>
    <w:p w:rsidR="00DD495D" w:rsidRDefault="00DD495D" w:rsidP="00DD495D">
      <w:pPr>
        <w:pStyle w:val="ac"/>
        <w:spacing w:before="3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</w:p>
    <w:p w:rsidR="00DD495D" w:rsidRDefault="00DD495D" w:rsidP="00DD495D">
      <w:pPr>
        <w:spacing w:before="82" w:line="237" w:lineRule="auto"/>
        <w:ind w:left="4982" w:right="524" w:firstLine="11"/>
        <w:jc w:val="center"/>
      </w:pPr>
      <w:r>
        <w:t>Приложение 1</w:t>
      </w:r>
    </w:p>
    <w:p w:rsidR="00DD495D" w:rsidRDefault="00DD495D" w:rsidP="00DD495D">
      <w:pPr>
        <w:spacing w:before="82" w:line="237" w:lineRule="auto"/>
        <w:ind w:left="4982" w:right="524" w:firstLine="11"/>
        <w:jc w:val="center"/>
        <w:rPr>
          <w:spacing w:val="-1"/>
        </w:rPr>
      </w:pPr>
      <w:r>
        <w:t>к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2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 xml:space="preserve">территориальной избирательной комиссии 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9245E">
        <w:t>29 января 2024</w:t>
      </w:r>
      <w:r>
        <w:t xml:space="preserve"> года</w:t>
      </w:r>
      <w:r>
        <w:rPr>
          <w:spacing w:val="-1"/>
        </w:rPr>
        <w:t xml:space="preserve"> </w:t>
      </w:r>
    </w:p>
    <w:p w:rsidR="00DD495D" w:rsidRPr="008C5C31" w:rsidRDefault="00DD495D" w:rsidP="00DD495D">
      <w:pPr>
        <w:spacing w:before="82" w:line="237" w:lineRule="auto"/>
        <w:ind w:left="4982" w:right="524" w:firstLine="11"/>
        <w:jc w:val="center"/>
      </w:pPr>
      <w:r>
        <w:t>№</w:t>
      </w:r>
      <w:r>
        <w:rPr>
          <w:spacing w:val="-1"/>
        </w:rPr>
        <w:t xml:space="preserve"> </w:t>
      </w:r>
      <w:r w:rsidR="001C13FD">
        <w:t>41/273</w:t>
      </w:r>
      <w:r>
        <w:t>-1</w:t>
      </w:r>
    </w:p>
    <w:p w:rsidR="00DD495D" w:rsidRDefault="00DD495D" w:rsidP="00DD495D">
      <w:pPr>
        <w:pStyle w:val="ac"/>
        <w:rPr>
          <w:b w:val="0"/>
          <w:sz w:val="26"/>
        </w:rPr>
      </w:pPr>
    </w:p>
    <w:p w:rsidR="00DD495D" w:rsidRPr="00C03368" w:rsidRDefault="00DD495D" w:rsidP="00DD495D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  <w:sz w:val="28"/>
        </w:rPr>
      </w:pP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268"/>
        <w:gridCol w:w="2410"/>
        <w:gridCol w:w="3827"/>
      </w:tblGrid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-142"/>
              <w:jc w:val="center"/>
              <w:rPr>
                <w:b/>
              </w:rPr>
            </w:pPr>
            <w:r w:rsidRPr="00C03368">
              <w:rPr>
                <w:b/>
              </w:rPr>
              <w:t xml:space="preserve">№ </w:t>
            </w:r>
            <w:proofErr w:type="gramStart"/>
            <w:r w:rsidRPr="00C03368">
              <w:rPr>
                <w:b/>
              </w:rPr>
              <w:t>п</w:t>
            </w:r>
            <w:proofErr w:type="gramEnd"/>
            <w:r w:rsidRPr="00C03368">
              <w:rPr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-108" w:right="-108"/>
              <w:jc w:val="center"/>
              <w:rPr>
                <w:b/>
              </w:rPr>
            </w:pPr>
            <w:r w:rsidRPr="00C03368">
              <w:rPr>
                <w:b/>
              </w:rPr>
              <w:t>Номер участка</w:t>
            </w:r>
          </w:p>
        </w:tc>
        <w:tc>
          <w:tcPr>
            <w:tcW w:w="2268" w:type="dxa"/>
            <w:shd w:val="clear" w:color="auto" w:fill="auto"/>
          </w:tcPr>
          <w:p w:rsidR="00C9245E" w:rsidRPr="00C03368" w:rsidRDefault="00C9245E" w:rsidP="008515E5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Фамилия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Имя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9245E" w:rsidRPr="00C03368" w:rsidRDefault="00C9245E" w:rsidP="008515E5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Вид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9245E" w:rsidRPr="00C03368" w:rsidRDefault="00C9245E" w:rsidP="008515E5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Наименование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037B97" w:rsidRDefault="00C9245E" w:rsidP="008515E5">
            <w:pPr>
              <w:ind w:left="-142"/>
              <w:jc w:val="center"/>
            </w:pPr>
            <w:r w:rsidRPr="00037B97">
              <w:t>1</w:t>
            </w:r>
          </w:p>
        </w:tc>
        <w:tc>
          <w:tcPr>
            <w:tcW w:w="851" w:type="dxa"/>
            <w:shd w:val="clear" w:color="auto" w:fill="auto"/>
          </w:tcPr>
          <w:p w:rsidR="00C9245E" w:rsidRPr="00037B97" w:rsidRDefault="00C9245E" w:rsidP="008515E5">
            <w:pPr>
              <w:ind w:left="-108" w:right="-108"/>
              <w:jc w:val="center"/>
            </w:pPr>
            <w:r w:rsidRPr="00037B97">
              <w:t xml:space="preserve">№900 </w:t>
            </w:r>
          </w:p>
        </w:tc>
        <w:tc>
          <w:tcPr>
            <w:tcW w:w="2268" w:type="dxa"/>
            <w:shd w:val="clear" w:color="auto" w:fill="auto"/>
          </w:tcPr>
          <w:p w:rsidR="00C9245E" w:rsidRPr="00E32930" w:rsidRDefault="00C9245E" w:rsidP="008515E5">
            <w:pPr>
              <w:ind w:left="-108"/>
              <w:jc w:val="center"/>
            </w:pPr>
            <w:r w:rsidRPr="00E32930">
              <w:t>Ковалев Дмитрий Евгеньевич</w:t>
            </w:r>
          </w:p>
        </w:tc>
        <w:tc>
          <w:tcPr>
            <w:tcW w:w="2410" w:type="dxa"/>
            <w:shd w:val="clear" w:color="auto" w:fill="auto"/>
          </w:tcPr>
          <w:p w:rsidR="00C9245E" w:rsidRPr="00C03368" w:rsidRDefault="00C9245E" w:rsidP="008515E5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9245E" w:rsidRPr="00C03368" w:rsidRDefault="00C9245E" w:rsidP="008515E5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578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C9245E" w:rsidRPr="0086335B" w:rsidRDefault="00C9245E" w:rsidP="008515E5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C9245E" w:rsidRPr="009D0810" w:rsidRDefault="00C9245E" w:rsidP="008515E5">
            <w:pPr>
              <w:ind w:left="-108"/>
            </w:pPr>
            <w:r>
              <w:t xml:space="preserve">Рыбцев Андрей Леонидович </w:t>
            </w:r>
          </w:p>
        </w:tc>
        <w:tc>
          <w:tcPr>
            <w:tcW w:w="2410" w:type="dxa"/>
            <w:shd w:val="clear" w:color="auto" w:fill="auto"/>
          </w:tcPr>
          <w:p w:rsidR="00C9245E" w:rsidRPr="009D0810" w:rsidRDefault="00C9245E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C9245E" w:rsidRDefault="00C9245E" w:rsidP="008515E5">
            <w:r>
              <w:t xml:space="preserve">Собрание избирателей </w:t>
            </w:r>
          </w:p>
          <w:p w:rsidR="00C9245E" w:rsidRPr="00C03368" w:rsidRDefault="00C9245E" w:rsidP="008515E5">
            <w:r>
              <w:t>село Нижняя Серебрянка  ул. Сосновая</w:t>
            </w:r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57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C9245E" w:rsidRPr="009D0810" w:rsidRDefault="00C9245E" w:rsidP="008515E5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899</w:t>
            </w:r>
          </w:p>
        </w:tc>
        <w:tc>
          <w:tcPr>
            <w:tcW w:w="2268" w:type="dxa"/>
            <w:shd w:val="clear" w:color="auto" w:fill="auto"/>
          </w:tcPr>
          <w:p w:rsidR="00C9245E" w:rsidRPr="009D0810" w:rsidRDefault="00C9245E" w:rsidP="008515E5">
            <w:pPr>
              <w:ind w:left="-108"/>
            </w:pPr>
            <w:r>
              <w:t xml:space="preserve">Шаповалова Неля Александровна </w:t>
            </w:r>
          </w:p>
        </w:tc>
        <w:tc>
          <w:tcPr>
            <w:tcW w:w="2410" w:type="dxa"/>
            <w:shd w:val="clear" w:color="auto" w:fill="auto"/>
          </w:tcPr>
          <w:p w:rsidR="00C9245E" w:rsidRPr="009D0810" w:rsidRDefault="00C9245E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C9245E" w:rsidRDefault="00C9245E" w:rsidP="008515E5">
            <w:r>
              <w:t xml:space="preserve">Собрание избирателей </w:t>
            </w:r>
          </w:p>
          <w:p w:rsidR="00C9245E" w:rsidRPr="00C03368" w:rsidRDefault="00C9245E" w:rsidP="008515E5">
            <w:r>
              <w:t>село Верхняя Серебрянка  ул. Меловая</w:t>
            </w:r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57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C9245E" w:rsidRDefault="00C9245E" w:rsidP="008515E5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C9245E" w:rsidRDefault="00C9245E" w:rsidP="008515E5">
            <w:pPr>
              <w:ind w:left="-108"/>
            </w:pPr>
            <w:r>
              <w:t xml:space="preserve">Удодова Алена Ивановна </w:t>
            </w:r>
          </w:p>
        </w:tc>
        <w:tc>
          <w:tcPr>
            <w:tcW w:w="2410" w:type="dxa"/>
            <w:shd w:val="clear" w:color="auto" w:fill="auto"/>
          </w:tcPr>
          <w:p w:rsidR="00C9245E" w:rsidRPr="009D0810" w:rsidRDefault="00C9245E" w:rsidP="008515E5">
            <w:r>
              <w:t xml:space="preserve">Собрание избирателей по месту работы </w:t>
            </w:r>
          </w:p>
        </w:tc>
        <w:tc>
          <w:tcPr>
            <w:tcW w:w="3827" w:type="dxa"/>
            <w:shd w:val="clear" w:color="auto" w:fill="auto"/>
          </w:tcPr>
          <w:p w:rsidR="00C9245E" w:rsidRDefault="00C9245E" w:rsidP="008515E5">
            <w:r>
              <w:t xml:space="preserve">Собрание избирателей </w:t>
            </w:r>
          </w:p>
          <w:p w:rsidR="00C9245E" w:rsidRPr="00C03368" w:rsidRDefault="00C9245E" w:rsidP="008515E5">
            <w:r>
              <w:t>по месту работы  МБУК «Центральная библиотека Ровеньского района» Верхнесеребрянская библиотека филиал</w:t>
            </w:r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317" w:hanging="141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C9245E" w:rsidRDefault="00C9245E" w:rsidP="008515E5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C9245E" w:rsidRDefault="00C9245E" w:rsidP="008515E5">
            <w:pPr>
              <w:jc w:val="center"/>
            </w:pPr>
            <w:r>
              <w:t xml:space="preserve">Волощенко Любовь Федоровна </w:t>
            </w:r>
          </w:p>
        </w:tc>
        <w:tc>
          <w:tcPr>
            <w:tcW w:w="2410" w:type="dxa"/>
            <w:shd w:val="clear" w:color="auto" w:fill="auto"/>
          </w:tcPr>
          <w:p w:rsidR="00C9245E" w:rsidRPr="009D0810" w:rsidRDefault="00C9245E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9245E" w:rsidRDefault="00C9245E" w:rsidP="008515E5">
            <w:r>
              <w:t xml:space="preserve">Собрание избирателей </w:t>
            </w:r>
          </w:p>
          <w:p w:rsidR="00C9245E" w:rsidRPr="00C03368" w:rsidRDefault="00C9245E" w:rsidP="008515E5">
            <w:r>
              <w:t xml:space="preserve">село </w:t>
            </w:r>
            <w:proofErr w:type="gramStart"/>
            <w:r>
              <w:t>Лозная</w:t>
            </w:r>
            <w:proofErr w:type="gramEnd"/>
            <w:r>
              <w:t>, ул. Мира</w:t>
            </w:r>
          </w:p>
        </w:tc>
      </w:tr>
      <w:tr w:rsidR="00C9245E" w:rsidRPr="00C03368" w:rsidTr="008515E5">
        <w:tc>
          <w:tcPr>
            <w:tcW w:w="851" w:type="dxa"/>
            <w:shd w:val="clear" w:color="auto" w:fill="auto"/>
          </w:tcPr>
          <w:p w:rsidR="00C9245E" w:rsidRPr="00C03368" w:rsidRDefault="00C9245E" w:rsidP="008515E5">
            <w:pPr>
              <w:ind w:left="176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C9245E" w:rsidRDefault="00C9245E" w:rsidP="008515E5">
            <w:pPr>
              <w:ind w:left="-108" w:right="-108"/>
              <w:jc w:val="center"/>
            </w:pPr>
            <w:r>
              <w:t>№926</w:t>
            </w:r>
          </w:p>
        </w:tc>
        <w:tc>
          <w:tcPr>
            <w:tcW w:w="2268" w:type="dxa"/>
            <w:shd w:val="clear" w:color="auto" w:fill="auto"/>
          </w:tcPr>
          <w:p w:rsidR="00C9245E" w:rsidRDefault="00C9245E" w:rsidP="008515E5">
            <w:pPr>
              <w:ind w:left="-108"/>
              <w:jc w:val="center"/>
            </w:pPr>
            <w:r>
              <w:t xml:space="preserve">Литвинова Юлия Васильевна </w:t>
            </w:r>
          </w:p>
        </w:tc>
        <w:tc>
          <w:tcPr>
            <w:tcW w:w="2410" w:type="dxa"/>
            <w:shd w:val="clear" w:color="auto" w:fill="auto"/>
          </w:tcPr>
          <w:p w:rsidR="00C9245E" w:rsidRPr="009D0810" w:rsidRDefault="00C9245E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C9245E" w:rsidRDefault="00C9245E" w:rsidP="008515E5">
            <w:r>
              <w:t xml:space="preserve">Собрание избирателей </w:t>
            </w:r>
          </w:p>
          <w:p w:rsidR="00C9245E" w:rsidRPr="00C03368" w:rsidRDefault="00C9245E" w:rsidP="008515E5">
            <w:r>
              <w:t xml:space="preserve">село Свистовка ул. </w:t>
            </w:r>
            <w:proofErr w:type="gramStart"/>
            <w:r>
              <w:t>Центральная</w:t>
            </w:r>
            <w:proofErr w:type="gramEnd"/>
          </w:p>
        </w:tc>
      </w:tr>
      <w:tr w:rsidR="0049604A" w:rsidRPr="00C03368" w:rsidTr="008515E5">
        <w:tc>
          <w:tcPr>
            <w:tcW w:w="851" w:type="dxa"/>
            <w:shd w:val="clear" w:color="auto" w:fill="auto"/>
          </w:tcPr>
          <w:p w:rsidR="0049604A" w:rsidRDefault="0049604A" w:rsidP="008515E5">
            <w:pPr>
              <w:ind w:left="176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49604A" w:rsidRDefault="0049604A" w:rsidP="008515E5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49604A" w:rsidRDefault="0049604A" w:rsidP="008515E5">
            <w:pPr>
              <w:ind w:left="-108"/>
              <w:jc w:val="center"/>
            </w:pPr>
            <w:r>
              <w:t xml:space="preserve">Злобина Людмила Владимировна </w:t>
            </w:r>
          </w:p>
        </w:tc>
        <w:tc>
          <w:tcPr>
            <w:tcW w:w="2410" w:type="dxa"/>
            <w:shd w:val="clear" w:color="auto" w:fill="auto"/>
          </w:tcPr>
          <w:p w:rsidR="0049604A" w:rsidRPr="00C03368" w:rsidRDefault="0049604A" w:rsidP="008A4DBD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9604A" w:rsidRPr="00C03368" w:rsidRDefault="0049604A" w:rsidP="008A4DBD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49604A" w:rsidRPr="00C03368" w:rsidTr="008515E5">
        <w:tc>
          <w:tcPr>
            <w:tcW w:w="851" w:type="dxa"/>
            <w:shd w:val="clear" w:color="auto" w:fill="auto"/>
          </w:tcPr>
          <w:p w:rsidR="0049604A" w:rsidRDefault="0049604A" w:rsidP="008515E5">
            <w:pPr>
              <w:ind w:left="176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49604A" w:rsidRDefault="0049604A" w:rsidP="008515E5">
            <w:pPr>
              <w:ind w:left="-108" w:right="-108"/>
              <w:jc w:val="center"/>
            </w:pPr>
            <w:r>
              <w:t xml:space="preserve">№901 </w:t>
            </w:r>
          </w:p>
        </w:tc>
        <w:tc>
          <w:tcPr>
            <w:tcW w:w="2268" w:type="dxa"/>
            <w:shd w:val="clear" w:color="auto" w:fill="auto"/>
          </w:tcPr>
          <w:p w:rsidR="0049604A" w:rsidRDefault="0049604A" w:rsidP="008515E5">
            <w:pPr>
              <w:ind w:left="-108"/>
              <w:jc w:val="center"/>
            </w:pPr>
            <w:r>
              <w:t xml:space="preserve">Ковалева  Елена Владимировна </w:t>
            </w:r>
          </w:p>
        </w:tc>
        <w:tc>
          <w:tcPr>
            <w:tcW w:w="2410" w:type="dxa"/>
            <w:shd w:val="clear" w:color="auto" w:fill="auto"/>
          </w:tcPr>
          <w:p w:rsidR="0049604A" w:rsidRPr="0049604A" w:rsidRDefault="0049604A" w:rsidP="008A4DBD">
            <w: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49604A" w:rsidRPr="00C03368" w:rsidRDefault="0049604A" w:rsidP="008A4DBD">
            <w:r>
              <w:t>МБДОУ «Лознянский детский сад»</w:t>
            </w:r>
          </w:p>
        </w:tc>
      </w:tr>
    </w:tbl>
    <w:p w:rsidR="00C9245E" w:rsidRDefault="00C9245E" w:rsidP="00C9245E"/>
    <w:p w:rsidR="00C9245E" w:rsidRDefault="00C9245E" w:rsidP="00DD495D">
      <w:pPr>
        <w:jc w:val="center"/>
      </w:pPr>
    </w:p>
    <w:p w:rsidR="00C9245E" w:rsidRDefault="00C9245E" w:rsidP="00DD495D">
      <w:pPr>
        <w:jc w:val="center"/>
      </w:pPr>
    </w:p>
    <w:p w:rsidR="00C9245E" w:rsidRDefault="00C9245E" w:rsidP="00DD495D">
      <w:pPr>
        <w:jc w:val="center"/>
      </w:pPr>
    </w:p>
    <w:p w:rsidR="00C9245E" w:rsidRDefault="00C9245E" w:rsidP="00DD495D">
      <w:pPr>
        <w:jc w:val="center"/>
      </w:pPr>
    </w:p>
    <w:p w:rsidR="00DD495D" w:rsidRDefault="00DD495D" w:rsidP="00DD495D"/>
    <w:p w:rsidR="00240336" w:rsidRDefault="00240336"/>
    <w:sectPr w:rsidR="00240336" w:rsidSect="004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926"/>
    <w:multiLevelType w:val="hybridMultilevel"/>
    <w:tmpl w:val="057E2502"/>
    <w:lvl w:ilvl="0" w:tplc="46DE2E1A">
      <w:start w:val="1"/>
      <w:numFmt w:val="decimal"/>
      <w:lvlText w:val="%1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5D"/>
    <w:rsid w:val="000D4C2C"/>
    <w:rsid w:val="00160C6A"/>
    <w:rsid w:val="001C13FD"/>
    <w:rsid w:val="00240336"/>
    <w:rsid w:val="002C40AE"/>
    <w:rsid w:val="003E626E"/>
    <w:rsid w:val="0049604A"/>
    <w:rsid w:val="004D0D38"/>
    <w:rsid w:val="008169B1"/>
    <w:rsid w:val="00BA62F4"/>
    <w:rsid w:val="00C9245E"/>
    <w:rsid w:val="00D275FB"/>
    <w:rsid w:val="00DD495D"/>
    <w:rsid w:val="00EC2659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uiPriority w:val="9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Body Text"/>
    <w:basedOn w:val="a"/>
    <w:link w:val="ad"/>
    <w:semiHidden/>
    <w:rsid w:val="00DD495D"/>
    <w:pPr>
      <w:ind w:right="5215"/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semiHidden/>
    <w:rsid w:val="00DD495D"/>
    <w:rPr>
      <w:b/>
      <w:bCs/>
      <w:sz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D49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D495D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D49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2023-08-11T10:50:00Z</dcterms:created>
  <dcterms:modified xsi:type="dcterms:W3CDTF">2024-01-29T13:37:00Z</dcterms:modified>
</cp:coreProperties>
</file>