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D4" w:rsidRPr="00175B31" w:rsidRDefault="009109D4" w:rsidP="009109D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09D4" w:rsidRPr="001D28A2" w:rsidRDefault="009109D4" w:rsidP="009109D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 РОВЕНЬСКОЙ  ТЕРРИТОРИАЛ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ЬНОЙ  ИЗБИРАТЕЛЬНОЙ КОМИССИИ №39</w:t>
      </w:r>
    </w:p>
    <w:p w:rsidR="009109D4" w:rsidRPr="00175B31" w:rsidRDefault="009109D4" w:rsidP="009109D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9D4" w:rsidRPr="00175B31" w:rsidRDefault="009109D4" w:rsidP="009109D4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9109D4" w:rsidRPr="001D28A2" w:rsidRDefault="009109D4" w:rsidP="009109D4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ПОВЕСТКА   ДНЯ</w:t>
      </w:r>
    </w:p>
    <w:p w:rsidR="009109D4" w:rsidRPr="00175B31" w:rsidRDefault="009109D4" w:rsidP="009109D4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9109D4" w:rsidRPr="00175B31" w:rsidRDefault="009109D4" w:rsidP="009109D4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4395"/>
        <w:gridCol w:w="5493"/>
      </w:tblGrid>
      <w:tr w:rsidR="009109D4" w:rsidRPr="00175B31" w:rsidTr="00DE6448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9109D4" w:rsidRPr="00175B31" w:rsidRDefault="005C6876" w:rsidP="00DE64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133F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янва</w:t>
            </w:r>
            <w:r w:rsidR="00910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    2024</w:t>
            </w:r>
            <w:r w:rsidR="009109D4"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9109D4" w:rsidRPr="00175B31" w:rsidRDefault="009109D4" w:rsidP="00DE6448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заседания: в 10.00 часов</w:t>
            </w:r>
          </w:p>
          <w:p w:rsidR="009109D4" w:rsidRPr="00175B31" w:rsidRDefault="009109D4" w:rsidP="00DE64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175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Ровеньки улица Ленина, 50, Ровеньская ТИК</w:t>
            </w:r>
          </w:p>
          <w:p w:rsidR="009109D4" w:rsidRPr="00175B31" w:rsidRDefault="009109D4" w:rsidP="00DE64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09D4" w:rsidRPr="00175B31" w:rsidRDefault="009109D4" w:rsidP="009109D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9D4" w:rsidRPr="00175B31" w:rsidRDefault="009109D4" w:rsidP="009109D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805"/>
        <w:gridCol w:w="1559"/>
        <w:gridCol w:w="1417"/>
      </w:tblGrid>
      <w:tr w:rsidR="009109D4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9D4" w:rsidRPr="001D28A2" w:rsidRDefault="009109D4" w:rsidP="00DE644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9109D4" w:rsidRPr="001D28A2" w:rsidRDefault="009109D4" w:rsidP="00DE644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9D4" w:rsidRPr="001D28A2" w:rsidRDefault="009109D4" w:rsidP="00DE644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9D4" w:rsidRPr="001D28A2" w:rsidRDefault="009109D4" w:rsidP="00DE644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Кто докладывает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109D4" w:rsidRPr="001D28A2" w:rsidRDefault="009109D4" w:rsidP="00DE6448">
            <w:pPr>
              <w:tabs>
                <w:tab w:val="center" w:pos="441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Время</w:t>
            </w:r>
          </w:p>
        </w:tc>
      </w:tr>
      <w:tr w:rsidR="009109D4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109D4" w:rsidRPr="00175B31" w:rsidRDefault="009109D4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47C6" w:rsidRPr="00C847C6" w:rsidRDefault="00C847C6" w:rsidP="00C847C6">
            <w:pPr>
              <w:pStyle w:val="2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7C6">
              <w:rPr>
                <w:rFonts w:ascii="Times New Roman" w:hAnsi="Times New Roman"/>
                <w:sz w:val="20"/>
                <w:szCs w:val="20"/>
              </w:rPr>
              <w:t xml:space="preserve">О Рабочей группе Ровеньской территориальной избирательной комиссии  по информационным спорам и иным вопросам информационного обеспечения выборов </w:t>
            </w:r>
            <w:r w:rsidRPr="00C847C6">
              <w:rPr>
                <w:rFonts w:ascii="Times New Roman" w:hAnsi="Times New Roman"/>
                <w:bCs/>
                <w:sz w:val="20"/>
                <w:szCs w:val="20"/>
              </w:rPr>
              <w:t xml:space="preserve">при </w:t>
            </w:r>
            <w:r w:rsidRPr="00C847C6">
              <w:rPr>
                <w:rFonts w:ascii="Times New Roman" w:hAnsi="Times New Roman"/>
                <w:sz w:val="20"/>
                <w:szCs w:val="20"/>
              </w:rPr>
              <w:t>проведении избирательной кампании по выборам Президента Российской Федерации в 2024 году</w:t>
            </w:r>
          </w:p>
          <w:p w:rsidR="009109D4" w:rsidRPr="00ED79DD" w:rsidRDefault="009109D4" w:rsidP="00DE6448">
            <w:pPr>
              <w:pStyle w:val="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109D4" w:rsidRPr="001D28A2" w:rsidRDefault="009109D4" w:rsidP="00DE644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109D4" w:rsidRPr="001D28A2" w:rsidRDefault="00EE78F3" w:rsidP="00DE64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10.00-10.1</w:t>
            </w:r>
            <w:r w:rsidR="009109D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109D4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109D4" w:rsidRPr="00175B31" w:rsidRDefault="009109D4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3FD8" w:rsidRPr="00133FD8" w:rsidRDefault="00133FD8" w:rsidP="00133FD8">
            <w:pPr>
              <w:pStyle w:val="BodyText21"/>
              <w:widowControl/>
              <w:tabs>
                <w:tab w:val="left" w:pos="4111"/>
                <w:tab w:val="left" w:pos="4820"/>
              </w:tabs>
              <w:ind w:right="75"/>
              <w:rPr>
                <w:sz w:val="20"/>
              </w:rPr>
            </w:pPr>
            <w:r w:rsidRPr="00133FD8">
              <w:rPr>
                <w:sz w:val="20"/>
              </w:rPr>
              <w:t xml:space="preserve">О плане работы Контрольно-ревизионной службы при Ровеньской </w:t>
            </w:r>
            <w:r>
              <w:rPr>
                <w:sz w:val="20"/>
              </w:rPr>
              <w:t xml:space="preserve">территориальной комиссии на 2024 </w:t>
            </w:r>
            <w:r w:rsidRPr="00133FD8">
              <w:rPr>
                <w:sz w:val="20"/>
              </w:rPr>
              <w:t xml:space="preserve"> год</w:t>
            </w:r>
          </w:p>
          <w:p w:rsidR="009109D4" w:rsidRPr="0088092C" w:rsidRDefault="009109D4" w:rsidP="00DE6448">
            <w:pPr>
              <w:widowControl w:val="0"/>
              <w:ind w:left="5704" w:hanging="108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109D4" w:rsidRPr="001D28A2" w:rsidRDefault="009109D4" w:rsidP="00DE644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Евтухова Анна Викторовна,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секретарь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109D4" w:rsidRPr="001D28A2" w:rsidRDefault="00EE78F3" w:rsidP="00DE64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10.10-10.20</w:t>
            </w:r>
          </w:p>
        </w:tc>
      </w:tr>
      <w:tr w:rsidR="00EE78F3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Default="00EE78F3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Pr="00133FD8" w:rsidRDefault="00EE78F3" w:rsidP="00133FD8">
            <w:pPr>
              <w:pStyle w:val="BodyText21"/>
              <w:widowControl/>
              <w:tabs>
                <w:tab w:val="left" w:pos="5387"/>
                <w:tab w:val="left" w:pos="7088"/>
                <w:tab w:val="left" w:pos="7797"/>
                <w:tab w:val="left" w:pos="8080"/>
              </w:tabs>
              <w:ind w:right="34"/>
              <w:rPr>
                <w:color w:val="000000"/>
                <w:sz w:val="20"/>
              </w:rPr>
            </w:pPr>
            <w:r w:rsidRPr="00133FD8">
              <w:rPr>
                <w:bCs/>
                <w:sz w:val="20"/>
              </w:rPr>
              <w:t xml:space="preserve">О плане мероприятий Ровеньской территориальной избирательной комиссии по </w:t>
            </w:r>
            <w:r w:rsidRPr="00133FD8">
              <w:rPr>
                <w:color w:val="000000"/>
                <w:sz w:val="20"/>
              </w:rPr>
              <w:t>обучению организаторов выборов и иных участников избирательного процесса, повышению право</w:t>
            </w:r>
            <w:r>
              <w:rPr>
                <w:color w:val="000000"/>
                <w:sz w:val="20"/>
              </w:rPr>
              <w:t xml:space="preserve">вой культуры избирателей на 2024 </w:t>
            </w:r>
            <w:r w:rsidRPr="00133FD8">
              <w:rPr>
                <w:color w:val="000000"/>
                <w:sz w:val="20"/>
              </w:rPr>
              <w:t xml:space="preserve"> год </w:t>
            </w:r>
          </w:p>
          <w:p w:rsidR="00EE78F3" w:rsidRPr="00133FD8" w:rsidRDefault="00EE78F3" w:rsidP="00133FD8">
            <w:pPr>
              <w:pStyle w:val="BodyText21"/>
              <w:widowControl/>
              <w:tabs>
                <w:tab w:val="left" w:pos="4111"/>
                <w:tab w:val="left" w:pos="4820"/>
              </w:tabs>
              <w:ind w:right="75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Pr="001D28A2" w:rsidRDefault="00EE78F3" w:rsidP="00DE644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Pr="001D28A2" w:rsidRDefault="00EE78F3" w:rsidP="00DE64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10.20-10.30</w:t>
            </w:r>
          </w:p>
        </w:tc>
      </w:tr>
      <w:tr w:rsidR="00EE78F3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Default="00EE78F3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Pr="00133FD8" w:rsidRDefault="00EE78F3" w:rsidP="00133FD8">
            <w:pPr>
              <w:pStyle w:val="BodyText21"/>
              <w:tabs>
                <w:tab w:val="left" w:pos="6271"/>
              </w:tabs>
              <w:ind w:right="34"/>
              <w:rPr>
                <w:sz w:val="20"/>
              </w:rPr>
            </w:pPr>
            <w:r w:rsidRPr="00133FD8">
              <w:rPr>
                <w:sz w:val="20"/>
              </w:rPr>
              <w:t>Об итогах регистрации (учета) избирателей, участников референдума на территории Ровеньского района Белгородской области по состоянию на 1</w:t>
            </w:r>
            <w:r w:rsidRPr="00133FD8">
              <w:rPr>
                <w:sz w:val="20"/>
                <w:lang w:val="en-US"/>
              </w:rPr>
              <w:t> </w:t>
            </w:r>
            <w:r w:rsidRPr="00133FD8">
              <w:rPr>
                <w:sz w:val="20"/>
              </w:rPr>
              <w:t>января 2024 года</w:t>
            </w:r>
          </w:p>
          <w:p w:rsidR="00EE78F3" w:rsidRPr="00133FD8" w:rsidRDefault="00EE78F3" w:rsidP="00133FD8">
            <w:pPr>
              <w:pStyle w:val="BodyText21"/>
              <w:widowControl/>
              <w:tabs>
                <w:tab w:val="left" w:pos="5387"/>
                <w:tab w:val="left" w:pos="7088"/>
                <w:tab w:val="left" w:pos="7797"/>
                <w:tab w:val="left" w:pos="8080"/>
              </w:tabs>
              <w:ind w:right="34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Pr="001D28A2" w:rsidRDefault="00EE78F3" w:rsidP="00DE644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Pr="001D28A2" w:rsidRDefault="00EE78F3" w:rsidP="00DE64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10.30-10.40</w:t>
            </w:r>
          </w:p>
        </w:tc>
      </w:tr>
      <w:tr w:rsidR="00EE78F3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Default="00EE78F3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Pr="00EE78F3" w:rsidRDefault="00C80CEB" w:rsidP="00133FD8">
            <w:pPr>
              <w:pStyle w:val="BodyText21"/>
              <w:tabs>
                <w:tab w:val="left" w:pos="6271"/>
              </w:tabs>
              <w:ind w:right="3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 номенклатуре</w:t>
            </w:r>
            <w:r w:rsidR="00EE78F3" w:rsidRPr="00EE78F3">
              <w:rPr>
                <w:color w:val="000000" w:themeColor="text1"/>
                <w:sz w:val="20"/>
              </w:rPr>
              <w:t xml:space="preserve"> Ровеньской территориальной избирательной комисии на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Pr="001D28A2" w:rsidRDefault="00EE78F3" w:rsidP="00DE644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8F3" w:rsidRPr="001D28A2" w:rsidRDefault="00EE78F3" w:rsidP="00DE64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10.40-10.50</w:t>
            </w:r>
          </w:p>
        </w:tc>
      </w:tr>
      <w:tr w:rsidR="009F5CA2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CA2" w:rsidRDefault="009F5CA2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CA2" w:rsidRPr="009F5CA2" w:rsidRDefault="009F5CA2" w:rsidP="00745B00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/>
                <w:sz w:val="22"/>
              </w:rPr>
            </w:pPr>
            <w:r w:rsidRPr="009F5CA2">
              <w:rPr>
                <w:rFonts w:ascii="Times New Roman" w:hAnsi="Times New Roman"/>
                <w:sz w:val="22"/>
                <w:szCs w:val="22"/>
              </w:rPr>
              <w:t>О Рабочей группе по предварительному рассмотрению жалоб (заявлений) на решения и действия (бездействие) избирательных комиссий в Ровеньском районе  и их должностных лиц, нарушающие избирательные права граждан Российской Федерации в период подготовки и проведения выборов Президента Российской Федерации в 2024 году</w:t>
            </w:r>
          </w:p>
          <w:p w:rsidR="009F5CA2" w:rsidRPr="009F5CA2" w:rsidRDefault="009F5CA2" w:rsidP="00745B00">
            <w:pPr>
              <w:pStyle w:val="BodyText21"/>
              <w:tabs>
                <w:tab w:val="left" w:pos="6271"/>
              </w:tabs>
              <w:ind w:right="3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CA2" w:rsidRPr="001D28A2" w:rsidRDefault="009F5CA2" w:rsidP="00745B00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5CA2" w:rsidRPr="001D28A2" w:rsidRDefault="009F5CA2" w:rsidP="00745B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10.50-11.00</w:t>
            </w:r>
          </w:p>
        </w:tc>
      </w:tr>
      <w:tr w:rsidR="00C80CEB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Default="00C80CEB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Pr="00C80CEB" w:rsidRDefault="00C80CEB" w:rsidP="00745B00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0CEB">
              <w:rPr>
                <w:rFonts w:ascii="Times New Roman" w:hAnsi="Times New Roman"/>
                <w:sz w:val="22"/>
                <w:szCs w:val="22"/>
              </w:rPr>
              <w:t>О назначении ответственного лица, обеспечивающего организацию работы Ровеньской  территориальной избирательной комиссии по осуществлению закупок товаров, работ, услуг при подготовке и проведении выборов Президента Российской Федерации  17 марта 2024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Pr="001D28A2" w:rsidRDefault="00C80CEB" w:rsidP="00863461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Pr="001D28A2" w:rsidRDefault="00C80CEB" w:rsidP="008634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11.00-11.10</w:t>
            </w:r>
          </w:p>
        </w:tc>
      </w:tr>
      <w:tr w:rsidR="00C80CEB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Default="00C80CEB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Pr="002E6A58" w:rsidRDefault="00C80CEB" w:rsidP="00C80CEB">
            <w:pPr>
              <w:pStyle w:val="22"/>
              <w:spacing w:line="240" w:lineRule="auto"/>
              <w:ind w:right="34" w:firstLine="0"/>
              <w:rPr>
                <w:sz w:val="22"/>
                <w:szCs w:val="22"/>
              </w:rPr>
            </w:pPr>
            <w:r w:rsidRPr="002E6A58">
              <w:rPr>
                <w:spacing w:val="3"/>
                <w:sz w:val="22"/>
                <w:szCs w:val="22"/>
              </w:rPr>
              <w:t>О</w:t>
            </w:r>
            <w:r w:rsidRPr="002E6A58">
              <w:rPr>
                <w:sz w:val="22"/>
                <w:szCs w:val="22"/>
              </w:rPr>
              <w:t>б</w:t>
            </w:r>
            <w:r w:rsidRPr="002E6A58">
              <w:rPr>
                <w:spacing w:val="13"/>
                <w:sz w:val="22"/>
                <w:szCs w:val="22"/>
              </w:rPr>
              <w:t xml:space="preserve"> </w:t>
            </w:r>
            <w:r w:rsidRPr="002E6A58">
              <w:rPr>
                <w:spacing w:val="9"/>
                <w:sz w:val="22"/>
                <w:szCs w:val="22"/>
              </w:rPr>
              <w:t>о</w:t>
            </w:r>
            <w:r w:rsidRPr="002E6A58">
              <w:rPr>
                <w:spacing w:val="7"/>
                <w:sz w:val="22"/>
                <w:szCs w:val="22"/>
              </w:rPr>
              <w:t>б</w:t>
            </w:r>
            <w:r w:rsidRPr="002E6A58">
              <w:rPr>
                <w:spacing w:val="-9"/>
                <w:sz w:val="22"/>
                <w:szCs w:val="22"/>
              </w:rPr>
              <w:t>р</w:t>
            </w:r>
            <w:r w:rsidRPr="002E6A58">
              <w:rPr>
                <w:spacing w:val="7"/>
                <w:sz w:val="22"/>
                <w:szCs w:val="22"/>
              </w:rPr>
              <w:t>а</w:t>
            </w:r>
            <w:r w:rsidRPr="002E6A58">
              <w:rPr>
                <w:spacing w:val="5"/>
                <w:sz w:val="22"/>
                <w:szCs w:val="22"/>
              </w:rPr>
              <w:t>з</w:t>
            </w:r>
            <w:r w:rsidRPr="002E6A58">
              <w:rPr>
                <w:spacing w:val="7"/>
                <w:sz w:val="22"/>
                <w:szCs w:val="22"/>
              </w:rPr>
              <w:t>о</w:t>
            </w:r>
            <w:r w:rsidRPr="002E6A58">
              <w:rPr>
                <w:spacing w:val="-4"/>
                <w:sz w:val="22"/>
                <w:szCs w:val="22"/>
              </w:rPr>
              <w:t>в</w:t>
            </w:r>
            <w:r w:rsidRPr="002E6A58">
              <w:rPr>
                <w:spacing w:val="7"/>
                <w:sz w:val="22"/>
                <w:szCs w:val="22"/>
              </w:rPr>
              <w:t>а</w:t>
            </w:r>
            <w:r w:rsidRPr="002E6A58">
              <w:rPr>
                <w:sz w:val="22"/>
                <w:szCs w:val="22"/>
              </w:rPr>
              <w:t>н</w:t>
            </w:r>
            <w:r w:rsidRPr="002E6A58">
              <w:rPr>
                <w:spacing w:val="1"/>
                <w:sz w:val="22"/>
                <w:szCs w:val="22"/>
              </w:rPr>
              <w:t>и</w:t>
            </w:r>
            <w:r w:rsidRPr="002E6A58">
              <w:rPr>
                <w:sz w:val="22"/>
                <w:szCs w:val="22"/>
              </w:rPr>
              <w:t>и</w:t>
            </w:r>
            <w:r w:rsidRPr="002E6A58">
              <w:rPr>
                <w:spacing w:val="21"/>
                <w:sz w:val="22"/>
                <w:szCs w:val="22"/>
              </w:rPr>
              <w:t xml:space="preserve"> </w:t>
            </w:r>
            <w:r w:rsidRPr="002E6A58">
              <w:rPr>
                <w:spacing w:val="5"/>
                <w:sz w:val="22"/>
                <w:szCs w:val="22"/>
              </w:rPr>
              <w:t>г</w:t>
            </w:r>
            <w:r w:rsidRPr="002E6A58">
              <w:rPr>
                <w:spacing w:val="-9"/>
                <w:sz w:val="22"/>
                <w:szCs w:val="22"/>
              </w:rPr>
              <w:t>р</w:t>
            </w:r>
            <w:r w:rsidRPr="002E6A58">
              <w:rPr>
                <w:spacing w:val="-7"/>
                <w:sz w:val="22"/>
                <w:szCs w:val="22"/>
              </w:rPr>
              <w:t>у</w:t>
            </w:r>
            <w:r w:rsidRPr="002E6A58">
              <w:rPr>
                <w:sz w:val="22"/>
                <w:szCs w:val="22"/>
              </w:rPr>
              <w:t>п</w:t>
            </w:r>
            <w:r w:rsidRPr="002E6A58">
              <w:rPr>
                <w:spacing w:val="1"/>
                <w:sz w:val="22"/>
                <w:szCs w:val="22"/>
              </w:rPr>
              <w:t>п</w:t>
            </w:r>
            <w:r w:rsidRPr="002E6A58">
              <w:rPr>
                <w:sz w:val="22"/>
                <w:szCs w:val="22"/>
              </w:rPr>
              <w:t xml:space="preserve">ы </w:t>
            </w:r>
            <w:r w:rsidRPr="002E6A58">
              <w:rPr>
                <w:w w:val="101"/>
                <w:sz w:val="22"/>
                <w:szCs w:val="22"/>
              </w:rPr>
              <w:t>к</w:t>
            </w:r>
            <w:r w:rsidRPr="002E6A58">
              <w:rPr>
                <w:spacing w:val="8"/>
                <w:w w:val="101"/>
                <w:sz w:val="22"/>
                <w:szCs w:val="22"/>
              </w:rPr>
              <w:t>о</w:t>
            </w:r>
            <w:r w:rsidRPr="002E6A58">
              <w:rPr>
                <w:w w:val="101"/>
                <w:sz w:val="22"/>
                <w:szCs w:val="22"/>
              </w:rPr>
              <w:t>н</w:t>
            </w:r>
            <w:r w:rsidRPr="002E6A58">
              <w:rPr>
                <w:spacing w:val="-4"/>
                <w:w w:val="101"/>
                <w:sz w:val="22"/>
                <w:szCs w:val="22"/>
              </w:rPr>
              <w:t>т</w:t>
            </w:r>
            <w:r w:rsidRPr="002E6A58">
              <w:rPr>
                <w:spacing w:val="-9"/>
                <w:w w:val="101"/>
                <w:sz w:val="22"/>
                <w:szCs w:val="22"/>
              </w:rPr>
              <w:t>р</w:t>
            </w:r>
            <w:r w:rsidRPr="002E6A58">
              <w:rPr>
                <w:spacing w:val="7"/>
                <w:w w:val="101"/>
                <w:sz w:val="22"/>
                <w:szCs w:val="22"/>
              </w:rPr>
              <w:t>о</w:t>
            </w:r>
            <w:r w:rsidRPr="002E6A58">
              <w:rPr>
                <w:spacing w:val="5"/>
                <w:w w:val="101"/>
                <w:sz w:val="22"/>
                <w:szCs w:val="22"/>
              </w:rPr>
              <w:t>л</w:t>
            </w:r>
            <w:r w:rsidRPr="002E6A58">
              <w:rPr>
                <w:w w:val="101"/>
                <w:sz w:val="22"/>
                <w:szCs w:val="22"/>
              </w:rPr>
              <w:t xml:space="preserve">я Ровеньской территориальной </w:t>
            </w:r>
            <w:r w:rsidRPr="002E6A58">
              <w:rPr>
                <w:spacing w:val="-11"/>
                <w:sz w:val="22"/>
                <w:szCs w:val="22"/>
              </w:rPr>
              <w:t>и</w:t>
            </w:r>
            <w:r w:rsidRPr="002E6A58">
              <w:rPr>
                <w:spacing w:val="5"/>
                <w:sz w:val="22"/>
                <w:szCs w:val="22"/>
              </w:rPr>
              <w:t>з</w:t>
            </w:r>
            <w:r w:rsidRPr="002E6A58">
              <w:rPr>
                <w:spacing w:val="7"/>
                <w:sz w:val="22"/>
                <w:szCs w:val="22"/>
              </w:rPr>
              <w:t>б</w:t>
            </w:r>
            <w:r w:rsidRPr="002E6A58">
              <w:rPr>
                <w:sz w:val="22"/>
                <w:szCs w:val="22"/>
              </w:rPr>
              <w:t>и</w:t>
            </w:r>
            <w:r w:rsidRPr="002E6A58">
              <w:rPr>
                <w:spacing w:val="-8"/>
                <w:sz w:val="22"/>
                <w:szCs w:val="22"/>
              </w:rPr>
              <w:t>р</w:t>
            </w:r>
            <w:r w:rsidRPr="002E6A58">
              <w:rPr>
                <w:spacing w:val="7"/>
                <w:sz w:val="22"/>
                <w:szCs w:val="22"/>
              </w:rPr>
              <w:t>а</w:t>
            </w:r>
            <w:r w:rsidRPr="002E6A58">
              <w:rPr>
                <w:spacing w:val="-5"/>
                <w:sz w:val="22"/>
                <w:szCs w:val="22"/>
              </w:rPr>
              <w:t>т</w:t>
            </w:r>
            <w:r w:rsidRPr="002E6A58">
              <w:rPr>
                <w:spacing w:val="8"/>
                <w:sz w:val="22"/>
                <w:szCs w:val="22"/>
              </w:rPr>
              <w:t>е</w:t>
            </w:r>
            <w:r w:rsidRPr="002E6A58">
              <w:rPr>
                <w:spacing w:val="5"/>
                <w:sz w:val="22"/>
                <w:szCs w:val="22"/>
              </w:rPr>
              <w:t>л</w:t>
            </w:r>
            <w:r w:rsidRPr="002E6A58">
              <w:rPr>
                <w:sz w:val="22"/>
                <w:szCs w:val="22"/>
              </w:rPr>
              <w:t>ьн</w:t>
            </w:r>
            <w:r w:rsidRPr="002E6A58">
              <w:rPr>
                <w:spacing w:val="7"/>
                <w:sz w:val="22"/>
                <w:szCs w:val="22"/>
              </w:rPr>
              <w:t>о</w:t>
            </w:r>
            <w:r w:rsidRPr="002E6A58">
              <w:rPr>
                <w:sz w:val="22"/>
                <w:szCs w:val="22"/>
              </w:rPr>
              <w:t>й</w:t>
            </w:r>
            <w:r w:rsidRPr="002E6A58">
              <w:rPr>
                <w:spacing w:val="7"/>
                <w:sz w:val="22"/>
                <w:szCs w:val="22"/>
              </w:rPr>
              <w:t xml:space="preserve"> </w:t>
            </w:r>
            <w:r w:rsidRPr="002E6A58">
              <w:rPr>
                <w:sz w:val="22"/>
                <w:szCs w:val="22"/>
              </w:rPr>
              <w:t>к</w:t>
            </w:r>
            <w:r w:rsidRPr="002E6A58">
              <w:rPr>
                <w:spacing w:val="8"/>
                <w:sz w:val="22"/>
                <w:szCs w:val="22"/>
              </w:rPr>
              <w:t>о</w:t>
            </w:r>
            <w:r w:rsidRPr="002E6A58">
              <w:rPr>
                <w:spacing w:val="1"/>
                <w:sz w:val="22"/>
                <w:szCs w:val="22"/>
              </w:rPr>
              <w:t>м</w:t>
            </w:r>
            <w:r w:rsidRPr="002E6A58">
              <w:rPr>
                <w:sz w:val="22"/>
                <w:szCs w:val="22"/>
              </w:rPr>
              <w:t>и</w:t>
            </w:r>
            <w:r w:rsidRPr="002E6A58">
              <w:rPr>
                <w:spacing w:val="9"/>
                <w:sz w:val="22"/>
                <w:szCs w:val="22"/>
              </w:rPr>
              <w:t>с</w:t>
            </w:r>
            <w:r w:rsidRPr="002E6A58">
              <w:rPr>
                <w:spacing w:val="8"/>
                <w:sz w:val="22"/>
                <w:szCs w:val="22"/>
              </w:rPr>
              <w:t>с</w:t>
            </w:r>
            <w:r w:rsidRPr="002E6A58">
              <w:rPr>
                <w:sz w:val="22"/>
                <w:szCs w:val="22"/>
              </w:rPr>
              <w:t xml:space="preserve">ии </w:t>
            </w:r>
            <w:r w:rsidRPr="002E6A58">
              <w:rPr>
                <w:spacing w:val="5"/>
                <w:sz w:val="22"/>
                <w:szCs w:val="22"/>
              </w:rPr>
              <w:t>з</w:t>
            </w:r>
            <w:r w:rsidRPr="002E6A58">
              <w:rPr>
                <w:sz w:val="22"/>
                <w:szCs w:val="22"/>
              </w:rPr>
              <w:t>а и</w:t>
            </w:r>
            <w:r w:rsidRPr="002E6A58">
              <w:rPr>
                <w:spacing w:val="9"/>
                <w:sz w:val="22"/>
                <w:szCs w:val="22"/>
              </w:rPr>
              <w:t>с</w:t>
            </w:r>
            <w:r w:rsidRPr="002E6A58">
              <w:rPr>
                <w:sz w:val="22"/>
                <w:szCs w:val="22"/>
              </w:rPr>
              <w:t>п</w:t>
            </w:r>
            <w:r w:rsidRPr="002E6A58">
              <w:rPr>
                <w:spacing w:val="8"/>
                <w:sz w:val="22"/>
                <w:szCs w:val="22"/>
              </w:rPr>
              <w:t>о</w:t>
            </w:r>
            <w:r w:rsidRPr="002E6A58">
              <w:rPr>
                <w:spacing w:val="5"/>
                <w:sz w:val="22"/>
                <w:szCs w:val="22"/>
              </w:rPr>
              <w:t>л</w:t>
            </w:r>
            <w:r w:rsidRPr="002E6A58">
              <w:rPr>
                <w:sz w:val="22"/>
                <w:szCs w:val="22"/>
              </w:rPr>
              <w:t>ь</w:t>
            </w:r>
            <w:r w:rsidRPr="002E6A58">
              <w:rPr>
                <w:spacing w:val="4"/>
                <w:sz w:val="22"/>
                <w:szCs w:val="22"/>
              </w:rPr>
              <w:t>з</w:t>
            </w:r>
            <w:r w:rsidRPr="002E6A58">
              <w:rPr>
                <w:spacing w:val="7"/>
                <w:sz w:val="22"/>
                <w:szCs w:val="22"/>
              </w:rPr>
              <w:t>о</w:t>
            </w:r>
            <w:r w:rsidRPr="002E6A58">
              <w:rPr>
                <w:spacing w:val="-4"/>
                <w:sz w:val="22"/>
                <w:szCs w:val="22"/>
              </w:rPr>
              <w:t>в</w:t>
            </w:r>
            <w:r w:rsidRPr="002E6A58">
              <w:rPr>
                <w:spacing w:val="7"/>
                <w:sz w:val="22"/>
                <w:szCs w:val="22"/>
              </w:rPr>
              <w:t>а</w:t>
            </w:r>
            <w:r w:rsidRPr="002E6A58">
              <w:rPr>
                <w:sz w:val="22"/>
                <w:szCs w:val="22"/>
              </w:rPr>
              <w:t>н</w:t>
            </w:r>
            <w:r w:rsidRPr="002E6A58">
              <w:rPr>
                <w:spacing w:val="1"/>
                <w:sz w:val="22"/>
                <w:szCs w:val="22"/>
              </w:rPr>
              <w:t>и</w:t>
            </w:r>
            <w:r w:rsidRPr="002E6A58">
              <w:rPr>
                <w:spacing w:val="8"/>
                <w:sz w:val="22"/>
                <w:szCs w:val="22"/>
              </w:rPr>
              <w:t>е</w:t>
            </w:r>
            <w:r w:rsidRPr="002E6A58">
              <w:rPr>
                <w:sz w:val="22"/>
                <w:szCs w:val="22"/>
              </w:rPr>
              <w:t xml:space="preserve">м </w:t>
            </w:r>
            <w:r w:rsidRPr="002E6A58">
              <w:rPr>
                <w:spacing w:val="-1"/>
                <w:w w:val="101"/>
                <w:sz w:val="22"/>
                <w:szCs w:val="22"/>
              </w:rPr>
              <w:t>Г</w:t>
            </w:r>
            <w:r w:rsidRPr="002E6A58">
              <w:rPr>
                <w:spacing w:val="-11"/>
                <w:w w:val="101"/>
                <w:sz w:val="22"/>
                <w:szCs w:val="22"/>
              </w:rPr>
              <w:t>А</w:t>
            </w:r>
            <w:r w:rsidRPr="002E6A58">
              <w:rPr>
                <w:w w:val="101"/>
                <w:sz w:val="22"/>
                <w:szCs w:val="22"/>
              </w:rPr>
              <w:t>С</w:t>
            </w:r>
            <w:r w:rsidRPr="002E6A58">
              <w:rPr>
                <w:sz w:val="22"/>
                <w:szCs w:val="22"/>
              </w:rPr>
              <w:t xml:space="preserve"> </w:t>
            </w:r>
            <w:r w:rsidRPr="002E6A58">
              <w:rPr>
                <w:spacing w:val="7"/>
                <w:sz w:val="22"/>
                <w:szCs w:val="22"/>
              </w:rPr>
              <w:t>«</w:t>
            </w:r>
            <w:r w:rsidRPr="002E6A58">
              <w:rPr>
                <w:spacing w:val="5"/>
                <w:sz w:val="22"/>
                <w:szCs w:val="22"/>
              </w:rPr>
              <w:t>В</w:t>
            </w:r>
            <w:r w:rsidRPr="002E6A58">
              <w:rPr>
                <w:spacing w:val="3"/>
                <w:sz w:val="22"/>
                <w:szCs w:val="22"/>
              </w:rPr>
              <w:t>ы</w:t>
            </w:r>
            <w:r w:rsidRPr="002E6A58">
              <w:rPr>
                <w:spacing w:val="7"/>
                <w:sz w:val="22"/>
                <w:szCs w:val="22"/>
              </w:rPr>
              <w:t>бо</w:t>
            </w:r>
            <w:r w:rsidRPr="002E6A58">
              <w:rPr>
                <w:spacing w:val="-9"/>
                <w:sz w:val="22"/>
                <w:szCs w:val="22"/>
              </w:rPr>
              <w:t>р</w:t>
            </w:r>
            <w:r w:rsidRPr="002E6A58">
              <w:rPr>
                <w:spacing w:val="3"/>
                <w:sz w:val="22"/>
                <w:szCs w:val="22"/>
              </w:rPr>
              <w:t>ы</w:t>
            </w:r>
            <w:r w:rsidRPr="002E6A58">
              <w:rPr>
                <w:sz w:val="22"/>
                <w:szCs w:val="22"/>
              </w:rPr>
              <w:t>»</w:t>
            </w:r>
            <w:r w:rsidRPr="002E6A58">
              <w:rPr>
                <w:spacing w:val="32"/>
                <w:sz w:val="22"/>
                <w:szCs w:val="22"/>
              </w:rPr>
              <w:t xml:space="preserve"> </w:t>
            </w:r>
            <w:r w:rsidRPr="002E6A58">
              <w:rPr>
                <w:sz w:val="22"/>
                <w:szCs w:val="22"/>
              </w:rPr>
              <w:t xml:space="preserve">на выборах Президента Российской Федерации  17 марта  2024 года </w:t>
            </w:r>
          </w:p>
          <w:p w:rsidR="00C80CEB" w:rsidRPr="00C80CEB" w:rsidRDefault="00C80CEB" w:rsidP="00745B00">
            <w:pPr>
              <w:tabs>
                <w:tab w:val="left" w:pos="9214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Pr="001D28A2" w:rsidRDefault="00C80CEB" w:rsidP="00863461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Pr="001D28A2" w:rsidRDefault="00C80CEB" w:rsidP="008634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11.10-11.20</w:t>
            </w:r>
          </w:p>
        </w:tc>
      </w:tr>
      <w:tr w:rsidR="00C80CEB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Default="00C80CEB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Pr="00C80CEB" w:rsidRDefault="00C80CEB" w:rsidP="00C80CEB">
            <w:pPr>
              <w:tabs>
                <w:tab w:val="left" w:pos="1270"/>
                <w:tab w:val="left" w:pos="3907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0CEB">
              <w:rPr>
                <w:rFonts w:ascii="Times New Roman" w:hAnsi="Times New Roman"/>
                <w:sz w:val="22"/>
                <w:szCs w:val="22"/>
              </w:rPr>
              <w:t>Об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определении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лиц,</w:t>
            </w:r>
            <w:r w:rsidRPr="00C80CEB">
              <w:rPr>
                <w:rFonts w:ascii="Times New Roman" w:hAnsi="Times New Roman"/>
                <w:spacing w:val="70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уполномоченных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на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направление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материалов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с</w:t>
            </w:r>
            <w:r w:rsidRPr="00C80CEB">
              <w:rPr>
                <w:rFonts w:ascii="Times New Roman" w:hAnsi="Times New Roman"/>
                <w:spacing w:val="-67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информацией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о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распространении,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изготовлении агитационных материалов</w:t>
            </w:r>
            <w:r w:rsidRPr="00C80CEB">
              <w:rPr>
                <w:rFonts w:ascii="Times New Roman" w:hAnsi="Times New Roman"/>
                <w:spacing w:val="-67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с  нарушением требований</w:t>
            </w:r>
            <w:r w:rsidRPr="00C80CEB">
              <w:rPr>
                <w:rFonts w:ascii="Times New Roman" w:hAnsi="Times New Roman"/>
                <w:spacing w:val="-68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законодательства Российской Федерации</w:t>
            </w:r>
            <w:r w:rsidRPr="00C80CEB">
              <w:rPr>
                <w:rFonts w:ascii="Times New Roman" w:hAnsi="Times New Roman"/>
                <w:spacing w:val="-67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о</w:t>
            </w:r>
            <w:r w:rsidRPr="00C80CEB">
              <w:rPr>
                <w:rFonts w:ascii="Times New Roman" w:hAnsi="Times New Roman"/>
                <w:spacing w:val="64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выборах,</w:t>
            </w:r>
            <w:r w:rsidRPr="00C80CEB">
              <w:rPr>
                <w:rFonts w:ascii="Times New Roman" w:hAnsi="Times New Roman"/>
                <w:spacing w:val="64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в</w:t>
            </w:r>
            <w:r w:rsidRPr="00C80CEB">
              <w:rPr>
                <w:rFonts w:ascii="Times New Roman" w:hAnsi="Times New Roman"/>
                <w:spacing w:val="65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том</w:t>
            </w:r>
            <w:r w:rsidRPr="00C80CEB">
              <w:rPr>
                <w:rFonts w:ascii="Times New Roman" w:hAnsi="Times New Roman"/>
                <w:spacing w:val="66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числе</w:t>
            </w:r>
            <w:r w:rsidRPr="00C80CEB">
              <w:rPr>
                <w:rFonts w:ascii="Times New Roman" w:hAnsi="Times New Roman"/>
                <w:spacing w:val="68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в</w:t>
            </w:r>
            <w:r w:rsidRPr="00C80CEB">
              <w:rPr>
                <w:rFonts w:ascii="Times New Roman" w:hAnsi="Times New Roman"/>
                <w:spacing w:val="62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сети «Интернет»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при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проведении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выборов</w:t>
            </w:r>
            <w:r w:rsidRPr="00C80CEB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C80CEB">
              <w:rPr>
                <w:rFonts w:ascii="Times New Roman" w:hAnsi="Times New Roman"/>
                <w:sz w:val="22"/>
                <w:szCs w:val="22"/>
              </w:rPr>
              <w:t>Президента Российской Федерации в марте 2024 года</w:t>
            </w:r>
          </w:p>
          <w:p w:rsidR="00C80CEB" w:rsidRPr="002E6A58" w:rsidRDefault="00C80CEB" w:rsidP="00C80CEB">
            <w:pPr>
              <w:pStyle w:val="22"/>
              <w:spacing w:line="240" w:lineRule="auto"/>
              <w:ind w:right="34" w:firstLine="0"/>
              <w:rPr>
                <w:spacing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Pr="001D28A2" w:rsidRDefault="00C80CEB" w:rsidP="00863461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0CEB" w:rsidRPr="001D28A2" w:rsidRDefault="00C80CEB" w:rsidP="008634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11.20-11.30</w:t>
            </w:r>
          </w:p>
        </w:tc>
      </w:tr>
      <w:tr w:rsidR="00C65C8B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C8B" w:rsidRDefault="00C65C8B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6062" w:rsidRPr="009F08DA" w:rsidRDefault="00786062" w:rsidP="00786062">
            <w:pPr>
              <w:tabs>
                <w:tab w:val="left" w:pos="524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08DA">
              <w:rPr>
                <w:rFonts w:ascii="Times New Roman" w:hAnsi="Times New Roman"/>
                <w:sz w:val="22"/>
                <w:szCs w:val="22"/>
              </w:rPr>
              <w:t xml:space="preserve">О работе </w:t>
            </w:r>
            <w:r>
              <w:rPr>
                <w:rFonts w:ascii="Times New Roman" w:hAnsi="Times New Roman"/>
                <w:sz w:val="22"/>
                <w:szCs w:val="22"/>
              </w:rPr>
              <w:t>Ровеньской территориальной и</w:t>
            </w:r>
            <w:r w:rsidRPr="009F08DA">
              <w:rPr>
                <w:rFonts w:ascii="Times New Roman" w:hAnsi="Times New Roman"/>
                <w:sz w:val="22"/>
                <w:szCs w:val="22"/>
              </w:rPr>
              <w:t xml:space="preserve">збирательной комиссии </w:t>
            </w:r>
            <w:proofErr w:type="gramStart"/>
            <w:r w:rsidRPr="009F08DA">
              <w:rPr>
                <w:rFonts w:ascii="Times New Roman" w:hAnsi="Times New Roman"/>
                <w:sz w:val="22"/>
                <w:szCs w:val="22"/>
              </w:rPr>
              <w:t>по приёму заявлений избирателей о включении в список избирателей по месту нахождения  на выборах</w:t>
            </w:r>
            <w:proofErr w:type="gramEnd"/>
            <w:r w:rsidRPr="009F08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Прездента Российской Федерации 17 марта 2024 года </w:t>
            </w:r>
          </w:p>
          <w:p w:rsidR="00C65C8B" w:rsidRPr="00C65C8B" w:rsidRDefault="00C65C8B" w:rsidP="00C80CEB">
            <w:pPr>
              <w:tabs>
                <w:tab w:val="left" w:pos="1270"/>
                <w:tab w:val="left" w:pos="3907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C8B" w:rsidRPr="001D28A2" w:rsidRDefault="00C65C8B" w:rsidP="00EB1E8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C8B" w:rsidRPr="001D28A2" w:rsidRDefault="00C65C8B" w:rsidP="00EB1E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11.30-11.40</w:t>
            </w:r>
          </w:p>
        </w:tc>
      </w:tr>
      <w:tr w:rsidR="00A93F79" w:rsidRPr="00175B31" w:rsidTr="00DE644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3F79" w:rsidRDefault="00A93F79" w:rsidP="00DE64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5D81" w:rsidRPr="00695D81" w:rsidRDefault="00695D81" w:rsidP="00695D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5D81">
              <w:rPr>
                <w:rFonts w:ascii="Times New Roman" w:hAnsi="Times New Roman"/>
                <w:sz w:val="22"/>
                <w:szCs w:val="22"/>
              </w:rPr>
              <w:t xml:space="preserve">Об организации закупок, товаров, работ, услуг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Ровеньской территориальной избирательной комиссии </w:t>
            </w:r>
            <w:r w:rsidRPr="00695D81">
              <w:rPr>
                <w:rFonts w:ascii="Times New Roman" w:hAnsi="Times New Roman"/>
                <w:sz w:val="22"/>
                <w:szCs w:val="22"/>
              </w:rPr>
              <w:t>при подготовке и проведении выборов Президента Российской Федерации</w:t>
            </w:r>
          </w:p>
          <w:p w:rsidR="00A93F79" w:rsidRPr="00A93F79" w:rsidRDefault="00A93F79" w:rsidP="00C80CEB">
            <w:pPr>
              <w:tabs>
                <w:tab w:val="left" w:pos="1270"/>
                <w:tab w:val="left" w:pos="3907"/>
              </w:tabs>
              <w:ind w:right="34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3F79" w:rsidRPr="001D28A2" w:rsidRDefault="00A93F79" w:rsidP="00EB1E88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3F79" w:rsidRPr="001D28A2" w:rsidRDefault="00A93F79" w:rsidP="00EB1E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11.40-11.50</w:t>
            </w:r>
          </w:p>
        </w:tc>
      </w:tr>
    </w:tbl>
    <w:p w:rsidR="009109D4" w:rsidRDefault="009109D4" w:rsidP="009109D4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9D4" w:rsidRPr="00175B31" w:rsidRDefault="009109D4" w:rsidP="009109D4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2161"/>
        <w:gridCol w:w="3191"/>
      </w:tblGrid>
      <w:tr w:rsidR="009109D4" w:rsidRPr="00175B31" w:rsidTr="00DE6448">
        <w:tc>
          <w:tcPr>
            <w:tcW w:w="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9109D4" w:rsidRPr="00175B31" w:rsidRDefault="009109D4" w:rsidP="00DE64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9109D4" w:rsidRPr="00175B31" w:rsidRDefault="009109D4" w:rsidP="00DE64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Ровеньской территориальной избирательной комиссии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9109D4" w:rsidRPr="00175B31" w:rsidRDefault="009109D4" w:rsidP="00DE64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9109D4" w:rsidRPr="00175B31" w:rsidRDefault="009109D4" w:rsidP="00DE64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Макарова</w:t>
            </w:r>
          </w:p>
        </w:tc>
      </w:tr>
    </w:tbl>
    <w:p w:rsidR="009109D4" w:rsidRPr="00175B31" w:rsidRDefault="009109D4" w:rsidP="009109D4">
      <w:pPr>
        <w:rPr>
          <w:rFonts w:ascii="Times New Roman" w:hAnsi="Times New Roman"/>
          <w:sz w:val="24"/>
          <w:szCs w:val="24"/>
        </w:rPr>
      </w:pPr>
    </w:p>
    <w:p w:rsidR="009109D4" w:rsidRDefault="009109D4" w:rsidP="009109D4">
      <w:pPr>
        <w:rPr>
          <w:rFonts w:ascii="Times New Roman" w:hAnsi="Times New Roman"/>
          <w:sz w:val="24"/>
          <w:szCs w:val="24"/>
        </w:rPr>
      </w:pPr>
    </w:p>
    <w:p w:rsidR="00C66B4E" w:rsidRDefault="00C66B4E"/>
    <w:sectPr w:rsidR="00C66B4E" w:rsidSect="002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09D4"/>
    <w:rsid w:val="0004523B"/>
    <w:rsid w:val="001264E7"/>
    <w:rsid w:val="00133FD8"/>
    <w:rsid w:val="00365BE5"/>
    <w:rsid w:val="003E497E"/>
    <w:rsid w:val="004B24B3"/>
    <w:rsid w:val="00562694"/>
    <w:rsid w:val="005C6876"/>
    <w:rsid w:val="00695D81"/>
    <w:rsid w:val="00786062"/>
    <w:rsid w:val="009109D4"/>
    <w:rsid w:val="009F5CA2"/>
    <w:rsid w:val="00A17DF6"/>
    <w:rsid w:val="00A93F79"/>
    <w:rsid w:val="00B86449"/>
    <w:rsid w:val="00C65C8B"/>
    <w:rsid w:val="00C66B4E"/>
    <w:rsid w:val="00C80CEB"/>
    <w:rsid w:val="00C847C6"/>
    <w:rsid w:val="00EE78F3"/>
    <w:rsid w:val="00F0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109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09D4"/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109D4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C847C6"/>
    <w:pPr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847C6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133FD8"/>
    <w:pPr>
      <w:widowControl w:val="0"/>
      <w:jc w:val="both"/>
    </w:pPr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F24C-7368-48F7-86AE-191EF33D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2024-01-10T08:30:00Z</dcterms:created>
  <dcterms:modified xsi:type="dcterms:W3CDTF">2024-01-18T06:12:00Z</dcterms:modified>
</cp:coreProperties>
</file>