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BF" w:rsidRDefault="005D72BF" w:rsidP="005D72BF">
      <w:pPr>
        <w:pStyle w:val="a3"/>
        <w:ind w:left="40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820" cy="709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20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BF" w:rsidRDefault="005D72BF" w:rsidP="005D72BF">
      <w:pPr>
        <w:pStyle w:val="a3"/>
        <w:spacing w:before="8"/>
        <w:rPr>
          <w:sz w:val="24"/>
        </w:rPr>
      </w:pPr>
    </w:p>
    <w:p w:rsidR="005D72BF" w:rsidRDefault="005D72BF" w:rsidP="005D72BF">
      <w:pPr>
        <w:pStyle w:val="a5"/>
        <w:spacing w:before="86"/>
        <w:ind w:right="1917"/>
      </w:pPr>
      <w:r>
        <w:t>РОВЕНЬСКАЯ</w:t>
      </w:r>
      <w:r>
        <w:rPr>
          <w:spacing w:val="-14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5D72BF" w:rsidRDefault="005D72BF" w:rsidP="005D72BF">
      <w:pPr>
        <w:pStyle w:val="a3"/>
        <w:rPr>
          <w:b/>
        </w:rPr>
      </w:pPr>
    </w:p>
    <w:p w:rsidR="005D72BF" w:rsidRDefault="005D72BF" w:rsidP="005D72BF">
      <w:pPr>
        <w:pStyle w:val="a5"/>
      </w:pPr>
      <w:r>
        <w:t>ПОСТАНОВЛЕНИЕ</w:t>
      </w:r>
    </w:p>
    <w:p w:rsidR="005D72BF" w:rsidRDefault="005D72BF" w:rsidP="005D72BF">
      <w:pPr>
        <w:pStyle w:val="a3"/>
        <w:spacing w:before="5"/>
        <w:rPr>
          <w:b/>
          <w:sz w:val="27"/>
        </w:rPr>
      </w:pPr>
    </w:p>
    <w:p w:rsidR="005D72BF" w:rsidRDefault="005D72BF" w:rsidP="005D72BF">
      <w:pPr>
        <w:pStyle w:val="a3"/>
        <w:tabs>
          <w:tab w:val="left" w:pos="7854"/>
        </w:tabs>
        <w:ind w:left="102"/>
      </w:pPr>
      <w:r>
        <w:t>05 сентября  2023 года</w:t>
      </w:r>
      <w:r>
        <w:tab/>
        <w:t>№</w:t>
      </w:r>
      <w:r>
        <w:rPr>
          <w:spacing w:val="1"/>
        </w:rPr>
        <w:t xml:space="preserve"> </w:t>
      </w:r>
      <w:r>
        <w:t>28/186-1</w:t>
      </w:r>
    </w:p>
    <w:p w:rsidR="005D72BF" w:rsidRDefault="005D72BF" w:rsidP="005D72BF">
      <w:pPr>
        <w:pStyle w:val="a3"/>
        <w:spacing w:before="9"/>
      </w:pPr>
    </w:p>
    <w:p w:rsidR="005D72BF" w:rsidRDefault="005D72BF" w:rsidP="005D72BF">
      <w:pPr>
        <w:pStyle w:val="1"/>
        <w:spacing w:line="247" w:lineRule="auto"/>
        <w:ind w:left="109" w:right="4074"/>
        <w:jc w:val="both"/>
      </w:pP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-67"/>
        </w:rPr>
        <w:t xml:space="preserve"> </w:t>
      </w:r>
      <w:r>
        <w:t>бюллетеней для голосования на выборах</w:t>
      </w:r>
      <w:r>
        <w:rPr>
          <w:spacing w:val="1"/>
        </w:rPr>
        <w:t xml:space="preserve"> </w:t>
      </w:r>
      <w:r>
        <w:t>депутатов представительных органов муниципальных образований Ровеньского района пятого созыва участковым избирательным комиссиям</w:t>
      </w:r>
    </w:p>
    <w:p w:rsidR="005D72BF" w:rsidRDefault="005D72BF" w:rsidP="005D72BF">
      <w:pPr>
        <w:pStyle w:val="a3"/>
        <w:rPr>
          <w:b/>
          <w:sz w:val="27"/>
        </w:rPr>
      </w:pPr>
    </w:p>
    <w:p w:rsidR="005D72BF" w:rsidRDefault="005D72BF" w:rsidP="005D72BF">
      <w:pPr>
        <w:pStyle w:val="a3"/>
        <w:ind w:left="102" w:right="111" w:firstLine="712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 гарантиях избирательных прав и права на участие 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proofErr w:type="spellStart"/>
      <w:r>
        <w:t>Ровеньской</w:t>
      </w:r>
      <w:proofErr w:type="spellEnd"/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избирательной комиссии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 июля</w:t>
      </w:r>
      <w:r>
        <w:rPr>
          <w:spacing w:val="1"/>
        </w:rPr>
        <w:t xml:space="preserve"> </w:t>
      </w:r>
      <w:r>
        <w:t>2023 года № 21/107-1 «</w:t>
      </w:r>
      <w:r w:rsidRPr="008D0AB4">
        <w:t>О  количестве избирательных бюллетеней для голосования на выборах депутатов в представительные органы муниципальных образований Ровеньского района в единый день голосования 10 сентября 2023 года</w:t>
      </w:r>
      <w:r>
        <w:t>» Ровеньская территориальная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6"/>
        </w:rPr>
        <w:t xml:space="preserve"> </w:t>
      </w:r>
      <w:r>
        <w:rPr>
          <w:b/>
        </w:rPr>
        <w:t>постановляет: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Айдарскому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округам в количестве 1190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 xml:space="preserve">приложению. 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2.</w:t>
      </w:r>
      <w:r w:rsidRPr="00D738E9">
        <w:t xml:space="preserve"> 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Верхнесеребрянскому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округам в количестве 830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10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3.</w:t>
      </w:r>
      <w:r w:rsidRPr="000F088A">
        <w:t xml:space="preserve"> 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Ладомировскому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</w:t>
      </w:r>
      <w:r>
        <w:lastRenderedPageBreak/>
        <w:t xml:space="preserve">округам в количестве 910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10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4.</w:t>
      </w:r>
      <w:r w:rsidRPr="000F088A">
        <w:t xml:space="preserve"> 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Лознянскому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округам в количестве 600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10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5.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Лозовскому </w:t>
      </w:r>
      <w:proofErr w:type="spellStart"/>
      <w:r>
        <w:t>семимандатному</w:t>
      </w:r>
      <w:proofErr w:type="spellEnd"/>
      <w:r>
        <w:t xml:space="preserve"> избирательным округам в количестве 330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6.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Наголенскому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округам в количестве 1310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7.</w:t>
      </w:r>
      <w:r w:rsidRPr="000F088A">
        <w:t xml:space="preserve"> 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Нагорьевскому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избирательным округам в количестве 1070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30 бланков</w:t>
      </w:r>
      <w:r w:rsidR="00DC73EE">
        <w:t xml:space="preserve">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8.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Новоалек</w:t>
      </w:r>
      <w:r w:rsidR="00630F50">
        <w:t>с</w:t>
      </w:r>
      <w:r>
        <w:t>ан</w:t>
      </w:r>
      <w:r w:rsidR="00630F50">
        <w:t>д</w:t>
      </w:r>
      <w:r>
        <w:t>ровскому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</w:t>
      </w:r>
      <w:r w:rsidR="006449FA">
        <w:t>тельным округам в количестве 890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20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 xml:space="preserve">9.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>по Ржевскому одиннадцатимандатному избира</w:t>
      </w:r>
      <w:r w:rsidR="006449FA">
        <w:t xml:space="preserve">тельным </w:t>
      </w:r>
      <w:r w:rsidR="006449FA">
        <w:lastRenderedPageBreak/>
        <w:t>округам в количестве 530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10.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Свистовскому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</w:t>
      </w:r>
      <w:r w:rsidR="006449FA">
        <w:t>ательным округам в количестве 61</w:t>
      </w:r>
      <w:r>
        <w:t xml:space="preserve">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10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11.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Харьковскому </w:t>
      </w:r>
      <w:proofErr w:type="spellStart"/>
      <w:r>
        <w:t>десятимандатному</w:t>
      </w:r>
      <w:proofErr w:type="spellEnd"/>
      <w:r>
        <w:t xml:space="preserve"> избир</w:t>
      </w:r>
      <w:r w:rsidR="006449FA">
        <w:t>ательным округам в количестве 55</w:t>
      </w:r>
      <w:r>
        <w:t xml:space="preserve">0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30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12.</w:t>
      </w:r>
      <w:r>
        <w:rPr>
          <w:spacing w:val="1"/>
        </w:rPr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Родинскому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</w:t>
      </w:r>
      <w:r w:rsidR="006449FA">
        <w:t>ьным округам№1 в количестве 2980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15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proofErr w:type="gramStart"/>
      <w:r>
        <w:t>13.Избирательные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Центральному </w:t>
      </w:r>
      <w:proofErr w:type="spellStart"/>
      <w:r>
        <w:t>пятимандатному</w:t>
      </w:r>
      <w:proofErr w:type="spellEnd"/>
      <w:r>
        <w:t xml:space="preserve"> избирател</w:t>
      </w:r>
      <w:r w:rsidR="006449FA">
        <w:t>ьным округам№2 в количестве 2740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proofErr w:type="gramStart"/>
      <w:r>
        <w:t>14.Избирательные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</w:t>
      </w:r>
      <w:proofErr w:type="spellStart"/>
      <w:r>
        <w:t>Звездо</w:t>
      </w:r>
      <w:r w:rsidR="00B41D56">
        <w:t>в</w:t>
      </w:r>
      <w:r>
        <w:t>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</w:t>
      </w:r>
      <w:r w:rsidR="00B41D56">
        <w:t>ьным округам№3 в количестве 2730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приложению.</w:t>
      </w:r>
      <w:proofErr w:type="gramEnd"/>
    </w:p>
    <w:p w:rsidR="00B41D56" w:rsidRDefault="00B41D56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15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15.</w:t>
      </w:r>
      <w:r w:rsidRPr="000F088A">
        <w:t xml:space="preserve"> </w:t>
      </w:r>
      <w:proofErr w:type="gramStart"/>
      <w:r>
        <w:t>Избирательные</w:t>
      </w:r>
      <w:r>
        <w:rPr>
          <w:spacing w:val="1"/>
        </w:rPr>
        <w:t xml:space="preserve"> </w:t>
      </w:r>
      <w:r>
        <w:t>бюллетени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Pr="0092456B">
        <w:t xml:space="preserve">представительных органов муниципальных образований Ровеньского района пятого созыва </w:t>
      </w:r>
      <w:r>
        <w:t xml:space="preserve">по Молодежному одномандатному избирательным округам№4 </w:t>
      </w:r>
      <w:r>
        <w:lastRenderedPageBreak/>
        <w:t>в кол</w:t>
      </w:r>
      <w:r w:rsidR="006449FA">
        <w:t>ичестве 540</w:t>
      </w:r>
      <w:r>
        <w:t xml:space="preserve"> бланков выдать </w:t>
      </w:r>
      <w:r>
        <w:rPr>
          <w:spacing w:val="1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избирательными</w:t>
      </w:r>
      <w:r>
        <w:rPr>
          <w:spacing w:val="1"/>
        </w:rPr>
        <w:t xml:space="preserve"> </w:t>
      </w:r>
      <w:r>
        <w:t xml:space="preserve">комиссиями </w:t>
      </w:r>
      <w:r>
        <w:rPr>
          <w:spacing w:val="1"/>
        </w:rPr>
        <w:t xml:space="preserve"> 06 сентября 2023 года по актам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избирателей,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избирателей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участковые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proofErr w:type="gramEnd"/>
    </w:p>
    <w:p w:rsidR="006449FA" w:rsidRDefault="006449FA" w:rsidP="005D72BF">
      <w:pPr>
        <w:pStyle w:val="a3"/>
        <w:ind w:left="102" w:right="111" w:firstLine="712"/>
        <w:jc w:val="both"/>
      </w:pPr>
      <w:r>
        <w:t xml:space="preserve">Резерв в </w:t>
      </w:r>
      <w:proofErr w:type="spellStart"/>
      <w:r>
        <w:t>Ровеньской</w:t>
      </w:r>
      <w:proofErr w:type="spellEnd"/>
      <w:r>
        <w:t xml:space="preserve"> ТИК – 5 бланков </w:t>
      </w:r>
    </w:p>
    <w:p w:rsidR="005D72BF" w:rsidRDefault="005D72BF" w:rsidP="005D72BF">
      <w:pPr>
        <w:pStyle w:val="a3"/>
        <w:ind w:left="102" w:right="111" w:firstLine="712"/>
        <w:jc w:val="both"/>
      </w:pPr>
      <w:r>
        <w:t>16. Оповестить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71"/>
        </w:rPr>
        <w:t xml:space="preserve"> </w:t>
      </w:r>
      <w:r>
        <w:t>бюллетень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бюллетень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Pr="005A4EE1">
        <w:rPr>
          <w:spacing w:val="1"/>
        </w:rPr>
        <w:t>(много</w:t>
      </w:r>
      <w:proofErr w:type="gramStart"/>
      <w:r w:rsidRPr="005A4EE1">
        <w:rPr>
          <w:spacing w:val="1"/>
        </w:rPr>
        <w:t>)</w:t>
      </w:r>
      <w:r>
        <w:t>о</w:t>
      </w:r>
      <w:proofErr w:type="gramEnd"/>
      <w:r>
        <w:t>дномандатным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округам</w:t>
      </w:r>
      <w:r w:rsidRPr="004D5E69"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 и месте передачи бюллетеней</w:t>
      </w:r>
      <w:r>
        <w:rPr>
          <w:spacing w:val="1"/>
        </w:rPr>
        <w:t xml:space="preserve"> </w:t>
      </w:r>
      <w:r>
        <w:t>участковым</w:t>
      </w:r>
      <w:r>
        <w:rPr>
          <w:spacing w:val="2"/>
        </w:rPr>
        <w:t xml:space="preserve"> </w:t>
      </w:r>
      <w:r>
        <w:t>избирательным</w:t>
      </w:r>
      <w:r>
        <w:rPr>
          <w:spacing w:val="4"/>
        </w:rPr>
        <w:t xml:space="preserve"> </w:t>
      </w:r>
      <w:r>
        <w:t>комиссиям.</w:t>
      </w:r>
    </w:p>
    <w:p w:rsidR="005D72BF" w:rsidRDefault="005D72BF" w:rsidP="005D72BF">
      <w:pPr>
        <w:jc w:val="both"/>
        <w:rPr>
          <w:sz w:val="28"/>
        </w:rPr>
        <w:sectPr w:rsidR="005D72BF" w:rsidSect="005D72BF">
          <w:pgSz w:w="11910" w:h="16840"/>
          <w:pgMar w:top="1100" w:right="740" w:bottom="280" w:left="1600" w:header="720" w:footer="720" w:gutter="0"/>
          <w:cols w:space="720"/>
        </w:sectPr>
      </w:pPr>
    </w:p>
    <w:p w:rsidR="005D72BF" w:rsidRDefault="005D72BF" w:rsidP="005D72BF">
      <w:pPr>
        <w:spacing w:before="63"/>
        <w:ind w:right="10"/>
        <w:jc w:val="center"/>
        <w:rPr>
          <w:sz w:val="20"/>
        </w:rPr>
      </w:pPr>
      <w:r>
        <w:rPr>
          <w:w w:val="99"/>
          <w:sz w:val="20"/>
        </w:rPr>
        <w:lastRenderedPageBreak/>
        <w:t>2</w:t>
      </w:r>
    </w:p>
    <w:p w:rsidR="005D72BF" w:rsidRDefault="005D72BF" w:rsidP="005D72BF">
      <w:pPr>
        <w:pStyle w:val="a3"/>
        <w:rPr>
          <w:sz w:val="20"/>
        </w:rPr>
      </w:pPr>
    </w:p>
    <w:p w:rsidR="005D72BF" w:rsidRDefault="005D72BF" w:rsidP="005D72BF">
      <w:pPr>
        <w:tabs>
          <w:tab w:val="left" w:pos="1130"/>
        </w:tabs>
        <w:spacing w:before="1"/>
        <w:ind w:left="-158" w:right="1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17.</w:t>
      </w:r>
      <w:proofErr w:type="gramStart"/>
      <w:r w:rsidRPr="003C245D">
        <w:rPr>
          <w:sz w:val="28"/>
        </w:rPr>
        <w:t>Разместить</w:t>
      </w:r>
      <w:proofErr w:type="gramEnd"/>
      <w:r w:rsidRPr="003C245D">
        <w:rPr>
          <w:sz w:val="28"/>
        </w:rPr>
        <w:t xml:space="preserve"> настоящее постановление на странице территориальной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избирательной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комиссии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на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официальном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сайте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Избирательной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комиссии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Белгородской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области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в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информационно-телекоммуникационной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сети</w:t>
      </w:r>
      <w:r w:rsidRPr="003C245D">
        <w:rPr>
          <w:spacing w:val="1"/>
          <w:sz w:val="28"/>
        </w:rPr>
        <w:t xml:space="preserve"> </w:t>
      </w:r>
      <w:r w:rsidRPr="003C245D">
        <w:rPr>
          <w:sz w:val="28"/>
        </w:rPr>
        <w:t>Интернет.</w:t>
      </w:r>
    </w:p>
    <w:p w:rsidR="005D72BF" w:rsidRPr="003C245D" w:rsidRDefault="005D72BF" w:rsidP="005D72BF">
      <w:pPr>
        <w:tabs>
          <w:tab w:val="left" w:pos="1130"/>
        </w:tabs>
        <w:spacing w:before="1"/>
        <w:ind w:left="-158" w:right="109"/>
        <w:jc w:val="both"/>
        <w:rPr>
          <w:sz w:val="28"/>
        </w:rPr>
      </w:pPr>
      <w:r>
        <w:rPr>
          <w:sz w:val="28"/>
        </w:rPr>
        <w:t xml:space="preserve">          18.</w:t>
      </w:r>
      <w:proofErr w:type="gramStart"/>
      <w:r w:rsidRPr="003C245D">
        <w:rPr>
          <w:sz w:val="28"/>
        </w:rPr>
        <w:t>Контроль за</w:t>
      </w:r>
      <w:proofErr w:type="gramEnd"/>
      <w:r w:rsidRPr="003C245D">
        <w:rPr>
          <w:sz w:val="28"/>
        </w:rPr>
        <w:t xml:space="preserve"> выполнением постановления возложить на председателя</w:t>
      </w:r>
      <w:r w:rsidRPr="003C245D">
        <w:rPr>
          <w:spacing w:val="-67"/>
          <w:sz w:val="28"/>
        </w:rPr>
        <w:t xml:space="preserve"> </w:t>
      </w:r>
      <w:r w:rsidRPr="003C245D">
        <w:rPr>
          <w:sz w:val="28"/>
        </w:rPr>
        <w:t xml:space="preserve"> </w:t>
      </w:r>
      <w:proofErr w:type="spellStart"/>
      <w:r w:rsidRPr="003C245D">
        <w:rPr>
          <w:sz w:val="28"/>
        </w:rPr>
        <w:t>Ровеньской</w:t>
      </w:r>
      <w:proofErr w:type="spellEnd"/>
      <w:r w:rsidRPr="003C245D">
        <w:rPr>
          <w:sz w:val="28"/>
        </w:rPr>
        <w:t xml:space="preserve"> территориальной избирательной комиссии Е.В.Макарову.</w:t>
      </w:r>
    </w:p>
    <w:p w:rsidR="005D72BF" w:rsidRDefault="005D72BF" w:rsidP="005D72BF">
      <w:pPr>
        <w:pStyle w:val="a7"/>
        <w:tabs>
          <w:tab w:val="left" w:pos="1091"/>
          <w:tab w:val="left" w:pos="2512"/>
          <w:tab w:val="left" w:pos="5551"/>
          <w:tab w:val="left" w:pos="8299"/>
        </w:tabs>
        <w:ind w:left="809" w:firstLine="0"/>
        <w:jc w:val="left"/>
        <w:rPr>
          <w:sz w:val="28"/>
        </w:rPr>
      </w:pPr>
    </w:p>
    <w:p w:rsidR="005D72BF" w:rsidRPr="00E672DF" w:rsidRDefault="005D72BF" w:rsidP="005D72BF">
      <w:pPr>
        <w:rPr>
          <w:sz w:val="30"/>
          <w:szCs w:val="28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825"/>
      </w:tblGrid>
      <w:tr w:rsidR="005D72BF" w:rsidRPr="00E672DF" w:rsidTr="00F05E3D">
        <w:trPr>
          <w:trHeight w:val="1120"/>
        </w:trPr>
        <w:tc>
          <w:tcPr>
            <w:tcW w:w="6011" w:type="dxa"/>
          </w:tcPr>
          <w:p w:rsidR="005D72BF" w:rsidRPr="005D72BF" w:rsidRDefault="005D72BF" w:rsidP="00F05E3D">
            <w:pPr>
              <w:spacing w:line="311" w:lineRule="exact"/>
              <w:ind w:left="1051"/>
              <w:rPr>
                <w:b/>
                <w:sz w:val="28"/>
                <w:szCs w:val="28"/>
                <w:lang w:val="ru-RU"/>
              </w:rPr>
            </w:pPr>
            <w:r w:rsidRPr="005D72BF">
              <w:rPr>
                <w:b/>
                <w:sz w:val="28"/>
                <w:szCs w:val="28"/>
                <w:lang w:val="ru-RU"/>
              </w:rPr>
              <w:t>Председатель</w:t>
            </w:r>
          </w:p>
          <w:p w:rsidR="005D72BF" w:rsidRPr="005D72BF" w:rsidRDefault="005D72BF" w:rsidP="00F05E3D">
            <w:pPr>
              <w:ind w:left="603" w:right="1828" w:hanging="40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D72BF">
              <w:rPr>
                <w:b/>
                <w:sz w:val="28"/>
                <w:szCs w:val="28"/>
                <w:lang w:val="ru-RU"/>
              </w:rPr>
              <w:t>Ровеньской</w:t>
            </w:r>
            <w:proofErr w:type="spellEnd"/>
            <w:r w:rsidRPr="005D72BF">
              <w:rPr>
                <w:b/>
                <w:sz w:val="28"/>
                <w:szCs w:val="28"/>
                <w:lang w:val="ru-RU"/>
              </w:rPr>
              <w:t xml:space="preserve"> территориальной</w:t>
            </w:r>
            <w:r w:rsidRPr="005D72B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5D72BF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5D72B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D72BF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5D72BF" w:rsidRPr="005D72BF" w:rsidRDefault="005D72BF" w:rsidP="00F05E3D">
            <w:pPr>
              <w:rPr>
                <w:sz w:val="28"/>
                <w:szCs w:val="28"/>
                <w:lang w:val="ru-RU"/>
              </w:rPr>
            </w:pPr>
          </w:p>
          <w:p w:rsidR="005D72BF" w:rsidRPr="005D72BF" w:rsidRDefault="005D72BF" w:rsidP="00F05E3D">
            <w:pPr>
              <w:rPr>
                <w:sz w:val="28"/>
                <w:szCs w:val="28"/>
                <w:lang w:val="ru-RU"/>
              </w:rPr>
            </w:pPr>
          </w:p>
          <w:p w:rsidR="005D72BF" w:rsidRPr="00E672DF" w:rsidRDefault="005D72BF" w:rsidP="00F05E3D">
            <w:pPr>
              <w:ind w:right="197"/>
              <w:jc w:val="right"/>
              <w:rPr>
                <w:b/>
                <w:sz w:val="28"/>
                <w:szCs w:val="28"/>
              </w:rPr>
            </w:pPr>
            <w:proofErr w:type="spellStart"/>
            <w:r w:rsidRPr="00E672DF">
              <w:rPr>
                <w:b/>
                <w:sz w:val="28"/>
                <w:szCs w:val="28"/>
              </w:rPr>
              <w:t>Е.В.Макарова</w:t>
            </w:r>
            <w:proofErr w:type="spellEnd"/>
          </w:p>
        </w:tc>
      </w:tr>
      <w:tr w:rsidR="005D72BF" w:rsidRPr="00E672DF" w:rsidTr="00F05E3D">
        <w:trPr>
          <w:trHeight w:val="1122"/>
        </w:trPr>
        <w:tc>
          <w:tcPr>
            <w:tcW w:w="6011" w:type="dxa"/>
          </w:tcPr>
          <w:p w:rsidR="005D72BF" w:rsidRPr="005D72BF" w:rsidRDefault="005D72BF" w:rsidP="00F05E3D">
            <w:pPr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  <w:lang w:val="ru-RU"/>
              </w:rPr>
            </w:pPr>
            <w:r w:rsidRPr="005D72BF">
              <w:rPr>
                <w:b/>
                <w:sz w:val="28"/>
                <w:szCs w:val="28"/>
                <w:lang w:val="ru-RU"/>
              </w:rPr>
              <w:t>Секретарь</w:t>
            </w:r>
          </w:p>
          <w:p w:rsidR="005D72BF" w:rsidRPr="005D72BF" w:rsidRDefault="005D72BF" w:rsidP="00F05E3D">
            <w:pPr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D72BF">
              <w:rPr>
                <w:b/>
                <w:sz w:val="28"/>
                <w:szCs w:val="28"/>
                <w:lang w:val="ru-RU"/>
              </w:rPr>
              <w:t>Ровеньской</w:t>
            </w:r>
            <w:proofErr w:type="spellEnd"/>
            <w:r w:rsidRPr="005D72BF">
              <w:rPr>
                <w:b/>
                <w:sz w:val="28"/>
                <w:szCs w:val="28"/>
                <w:lang w:val="ru-RU"/>
              </w:rPr>
              <w:t xml:space="preserve"> территориальной</w:t>
            </w:r>
            <w:r w:rsidRPr="005D72B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5D72BF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5D72B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D72BF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5D72BF" w:rsidRPr="005D72BF" w:rsidRDefault="005D72BF" w:rsidP="00F05E3D">
            <w:pPr>
              <w:rPr>
                <w:sz w:val="28"/>
                <w:szCs w:val="28"/>
                <w:lang w:val="ru-RU"/>
              </w:rPr>
            </w:pPr>
          </w:p>
          <w:p w:rsidR="005D72BF" w:rsidRPr="005D72BF" w:rsidRDefault="005D72BF" w:rsidP="00F05E3D">
            <w:pPr>
              <w:spacing w:before="7"/>
              <w:rPr>
                <w:sz w:val="28"/>
                <w:szCs w:val="28"/>
                <w:lang w:val="ru-RU"/>
              </w:rPr>
            </w:pPr>
          </w:p>
          <w:p w:rsidR="005D72BF" w:rsidRPr="00E672DF" w:rsidRDefault="005D72BF" w:rsidP="00F05E3D">
            <w:pPr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E672DF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5D72BF" w:rsidRDefault="005D72BF" w:rsidP="005D72BF">
      <w:pPr>
        <w:pStyle w:val="a3"/>
        <w:spacing w:before="4"/>
        <w:rPr>
          <w:sz w:val="24"/>
        </w:rPr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2"/>
        <w:spacing w:line="240" w:lineRule="auto"/>
        <w:ind w:left="4248" w:hanging="1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>
        <w:rPr>
          <w:sz w:val="26"/>
          <w:szCs w:val="26"/>
        </w:rPr>
        <w:t>Ровеньской</w:t>
      </w:r>
      <w:proofErr w:type="spellEnd"/>
      <w:r>
        <w:rPr>
          <w:sz w:val="26"/>
          <w:szCs w:val="26"/>
        </w:rPr>
        <w:t xml:space="preserve"> </w:t>
      </w: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территориальной комиссии </w:t>
      </w:r>
      <w:proofErr w:type="gramStart"/>
      <w:r>
        <w:rPr>
          <w:sz w:val="26"/>
          <w:szCs w:val="26"/>
        </w:rPr>
        <w:t>от</w:t>
      </w:r>
      <w:proofErr w:type="gramEnd"/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  <w:jc w:val="right"/>
      </w:pPr>
      <w:r>
        <w:rPr>
          <w:sz w:val="26"/>
          <w:szCs w:val="26"/>
        </w:rPr>
        <w:t xml:space="preserve"> 05 сентября 2023 года №28/186 -1</w:t>
      </w: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tbl>
      <w:tblPr>
        <w:tblStyle w:val="aa"/>
        <w:tblW w:w="0" w:type="auto"/>
        <w:tblInd w:w="-1090" w:type="dxa"/>
        <w:tblLook w:val="04A0"/>
      </w:tblPr>
      <w:tblGrid>
        <w:gridCol w:w="801"/>
        <w:gridCol w:w="2784"/>
        <w:gridCol w:w="3540"/>
        <w:gridCol w:w="1843"/>
      </w:tblGrid>
      <w:tr w:rsidR="006449FA" w:rsidTr="00F05E3D">
        <w:tc>
          <w:tcPr>
            <w:tcW w:w="801" w:type="dxa"/>
          </w:tcPr>
          <w:p w:rsidR="006449FA" w:rsidRPr="00D738E9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4"/>
                <w:szCs w:val="24"/>
              </w:rPr>
            </w:pPr>
            <w:r w:rsidRPr="00D738E9">
              <w:rPr>
                <w:sz w:val="24"/>
                <w:szCs w:val="24"/>
              </w:rPr>
              <w:t>№п/п</w:t>
            </w:r>
          </w:p>
        </w:tc>
        <w:tc>
          <w:tcPr>
            <w:tcW w:w="2784" w:type="dxa"/>
          </w:tcPr>
          <w:p w:rsidR="006449FA" w:rsidRPr="00D738E9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4"/>
                <w:szCs w:val="24"/>
              </w:rPr>
            </w:pPr>
            <w:r w:rsidRPr="00D738E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8E9">
              <w:rPr>
                <w:sz w:val="24"/>
                <w:szCs w:val="24"/>
              </w:rPr>
              <w:t>избирательного</w:t>
            </w:r>
            <w:proofErr w:type="spellEnd"/>
            <w:proofErr w:type="gramEnd"/>
            <w:r w:rsidRPr="00D738E9">
              <w:rPr>
                <w:sz w:val="24"/>
                <w:szCs w:val="24"/>
              </w:rPr>
              <w:t xml:space="preserve"> </w:t>
            </w:r>
            <w:proofErr w:type="spellStart"/>
            <w:r w:rsidRPr="00D738E9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3540" w:type="dxa"/>
          </w:tcPr>
          <w:p w:rsidR="006449FA" w:rsidRPr="005D72BF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4"/>
                <w:szCs w:val="24"/>
                <w:lang w:val="ru-RU"/>
              </w:rPr>
            </w:pPr>
            <w:r w:rsidRPr="005D72BF">
              <w:rPr>
                <w:sz w:val="24"/>
                <w:szCs w:val="24"/>
                <w:lang w:val="ru-RU"/>
              </w:rPr>
              <w:t>Количество бюллетеней передаваемых УИ</w:t>
            </w:r>
            <w:proofErr w:type="gramStart"/>
            <w:r w:rsidRPr="005D72BF">
              <w:rPr>
                <w:sz w:val="24"/>
                <w:szCs w:val="24"/>
                <w:lang w:val="ru-RU"/>
              </w:rPr>
              <w:t>К(</w:t>
            </w:r>
            <w:proofErr w:type="gramEnd"/>
            <w:r w:rsidRPr="005D72BF">
              <w:rPr>
                <w:sz w:val="24"/>
                <w:szCs w:val="24"/>
                <w:lang w:val="ru-RU"/>
              </w:rPr>
              <w:t>прописью)</w:t>
            </w:r>
          </w:p>
        </w:tc>
        <w:tc>
          <w:tcPr>
            <w:tcW w:w="1843" w:type="dxa"/>
          </w:tcPr>
          <w:p w:rsidR="006449FA" w:rsidRPr="00D738E9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D738E9">
              <w:rPr>
                <w:sz w:val="24"/>
                <w:szCs w:val="24"/>
              </w:rPr>
              <w:t>Количество</w:t>
            </w:r>
            <w:proofErr w:type="spellEnd"/>
            <w:r w:rsidRPr="00D738E9">
              <w:rPr>
                <w:sz w:val="24"/>
                <w:szCs w:val="24"/>
              </w:rPr>
              <w:t xml:space="preserve"> </w:t>
            </w:r>
            <w:proofErr w:type="spellStart"/>
            <w:r w:rsidRPr="00D738E9">
              <w:rPr>
                <w:sz w:val="24"/>
                <w:szCs w:val="24"/>
              </w:rPr>
              <w:t>бюллетеней</w:t>
            </w:r>
            <w:proofErr w:type="spellEnd"/>
            <w:r w:rsidRPr="00D738E9">
              <w:rPr>
                <w:sz w:val="24"/>
                <w:szCs w:val="24"/>
              </w:rPr>
              <w:t xml:space="preserve"> </w:t>
            </w:r>
            <w:proofErr w:type="spellStart"/>
            <w:r w:rsidRPr="00D738E9">
              <w:rPr>
                <w:sz w:val="24"/>
                <w:szCs w:val="24"/>
              </w:rPr>
              <w:t>передаваемых</w:t>
            </w:r>
            <w:proofErr w:type="spellEnd"/>
            <w:r w:rsidRPr="00D738E9">
              <w:rPr>
                <w:sz w:val="24"/>
                <w:szCs w:val="24"/>
              </w:rPr>
              <w:t xml:space="preserve"> УИК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№897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Восемьсот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двадцать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82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№898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семьдесят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370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3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№899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Пятьсот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тридцать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53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4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№900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30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5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№901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Шестьсот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00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6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№902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тридцать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33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7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№903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Четыреста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семьдесят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47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8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№904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Четыреста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сорок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44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9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№905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Восемьсот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шестьдесят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86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10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№906</w:t>
            </w:r>
          </w:p>
        </w:tc>
        <w:tc>
          <w:tcPr>
            <w:tcW w:w="3540" w:type="dxa"/>
          </w:tcPr>
          <w:p w:rsidR="006449FA" w:rsidRPr="00307C7F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</w:rPr>
            </w:pPr>
            <w:proofErr w:type="spellStart"/>
            <w:r w:rsidRPr="00307C7F">
              <w:rPr>
                <w:b w:val="0"/>
              </w:rPr>
              <w:t>Четыреста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пятьдесят</w:t>
            </w:r>
            <w:proofErr w:type="spellEnd"/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450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11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№907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Шестьсот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тридцать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63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12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№908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сорок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13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№909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152A9B">
              <w:rPr>
                <w:b w:val="0"/>
                <w:lang w:val="ru-RU"/>
              </w:rPr>
              <w:t>семьдесят</w:t>
            </w:r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1</w:t>
            </w:r>
            <w:r>
              <w:rPr>
                <w:lang w:val="ru-RU"/>
              </w:rPr>
              <w:t>7</w:t>
            </w:r>
            <w: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14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№910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152A9B">
              <w:rPr>
                <w:b w:val="0"/>
                <w:lang w:val="ru-RU"/>
              </w:rPr>
              <w:t>тридцать</w:t>
            </w:r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1</w:t>
            </w:r>
            <w:r>
              <w:rPr>
                <w:lang w:val="ru-RU"/>
              </w:rPr>
              <w:t>3</w:t>
            </w:r>
            <w: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15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№911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Шестьсот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152A9B">
              <w:rPr>
                <w:b w:val="0"/>
                <w:lang w:val="ru-RU"/>
              </w:rPr>
              <w:t>восемьдесят</w:t>
            </w:r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6</w:t>
            </w:r>
            <w:r>
              <w:rPr>
                <w:lang w:val="ru-RU"/>
              </w:rPr>
              <w:t>8</w:t>
            </w:r>
            <w: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16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№912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Двести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152A9B">
              <w:rPr>
                <w:b w:val="0"/>
                <w:lang w:val="ru-RU"/>
              </w:rPr>
              <w:t>десять</w:t>
            </w:r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2</w:t>
            </w:r>
            <w:r>
              <w:rPr>
                <w:lang w:val="ru-RU"/>
              </w:rPr>
              <w:t>1</w:t>
            </w:r>
            <w: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17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№913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девяносто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139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18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№914</w:t>
            </w:r>
          </w:p>
        </w:tc>
        <w:tc>
          <w:tcPr>
            <w:tcW w:w="3540" w:type="dxa"/>
          </w:tcPr>
          <w:p w:rsidR="006449FA" w:rsidRPr="00307C7F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пятьдесят</w:t>
            </w:r>
            <w:proofErr w:type="spellEnd"/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1350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19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№915</w:t>
            </w:r>
          </w:p>
        </w:tc>
        <w:tc>
          <w:tcPr>
            <w:tcW w:w="3540" w:type="dxa"/>
          </w:tcPr>
          <w:p w:rsidR="006449FA" w:rsidRPr="00E47092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пятьсот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E47092">
              <w:rPr>
                <w:b w:val="0"/>
                <w:lang w:val="ru-RU"/>
              </w:rPr>
              <w:t>семьдесят</w:t>
            </w:r>
          </w:p>
        </w:tc>
        <w:tc>
          <w:tcPr>
            <w:tcW w:w="1843" w:type="dxa"/>
          </w:tcPr>
          <w:p w:rsidR="006449FA" w:rsidRDefault="006449FA" w:rsidP="00F05E3D">
            <w:pPr>
              <w:widowControl/>
              <w:jc w:val="right"/>
            </w:pPr>
            <w:r>
              <w:t>1570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20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№916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двадцать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112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21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№917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двести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девяно</w:t>
            </w:r>
            <w:proofErr w:type="spellEnd"/>
            <w:r w:rsidR="00152A9B">
              <w:rPr>
                <w:b w:val="0"/>
                <w:lang w:val="ru-RU"/>
              </w:rPr>
              <w:t>сто</w:t>
            </w:r>
          </w:p>
        </w:tc>
        <w:tc>
          <w:tcPr>
            <w:tcW w:w="1843" w:type="dxa"/>
          </w:tcPr>
          <w:p w:rsidR="006449FA" w:rsidRPr="006449FA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129</w:t>
            </w:r>
            <w:r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22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№918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Пятьсот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сорок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54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23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№919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Тысяча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четыреста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девяносто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149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24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№921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двадцать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12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25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№922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двадцать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12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26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№923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семьдесят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37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27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комиссия</w:t>
            </w:r>
            <w:proofErr w:type="spellEnd"/>
            <w:r>
              <w:t xml:space="preserve"> №925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lastRenderedPageBreak/>
              <w:t>Сто</w:t>
            </w:r>
            <w:proofErr w:type="spellEnd"/>
            <w:r w:rsidRPr="00307C7F">
              <w:rPr>
                <w:b w:val="0"/>
              </w:rPr>
              <w:t xml:space="preserve"> </w:t>
            </w:r>
            <w:proofErr w:type="spellStart"/>
            <w:r w:rsidRPr="00307C7F">
              <w:rPr>
                <w:b w:val="0"/>
              </w:rPr>
              <w:t>шестьдесят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16</w:t>
            </w:r>
            <w:r w:rsidR="002A5AF4">
              <w:rPr>
                <w:lang w:val="ru-RU"/>
              </w:rPr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№926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Шестьсот</w:t>
            </w:r>
            <w:proofErr w:type="spellEnd"/>
            <w:r w:rsidRPr="00307C7F">
              <w:rPr>
                <w:b w:val="0"/>
              </w:rPr>
              <w:t xml:space="preserve"> д</w:t>
            </w:r>
            <w:proofErr w:type="spellStart"/>
            <w:r w:rsidR="00152A9B">
              <w:rPr>
                <w:b w:val="0"/>
                <w:lang w:val="ru-RU"/>
              </w:rPr>
              <w:t>есять</w:t>
            </w:r>
            <w:proofErr w:type="spellEnd"/>
          </w:p>
        </w:tc>
        <w:tc>
          <w:tcPr>
            <w:tcW w:w="1843" w:type="dxa"/>
          </w:tcPr>
          <w:p w:rsidR="006449FA" w:rsidRDefault="002A5AF4" w:rsidP="00F05E3D">
            <w:pPr>
              <w:widowControl/>
              <w:jc w:val="right"/>
            </w:pPr>
            <w:r>
              <w:t>6</w:t>
            </w:r>
            <w:r>
              <w:rPr>
                <w:lang w:val="ru-RU"/>
              </w:rPr>
              <w:t>1</w:t>
            </w:r>
            <w:r w:rsidR="006449FA">
              <w:t>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29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№927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Триста</w:t>
            </w:r>
            <w:proofErr w:type="spellEnd"/>
            <w:r w:rsidRPr="00307C7F">
              <w:rPr>
                <w:b w:val="0"/>
              </w:rPr>
              <w:t xml:space="preserve"> </w:t>
            </w:r>
            <w:r w:rsidR="00152A9B">
              <w:rPr>
                <w:b w:val="0"/>
                <w:lang w:val="ru-RU"/>
              </w:rPr>
              <w:t>пятьдесят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3</w:t>
            </w:r>
            <w:r w:rsidR="002A5AF4">
              <w:rPr>
                <w:lang w:val="ru-RU"/>
              </w:rPr>
              <w:t>50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  <w:r w:rsidRPr="00ED3CB1">
              <w:rPr>
                <w:sz w:val="22"/>
                <w:szCs w:val="22"/>
              </w:rPr>
              <w:t>30</w:t>
            </w: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Участковая</w:t>
            </w:r>
            <w:proofErr w:type="spellEnd"/>
            <w:r>
              <w:t xml:space="preserve"> </w:t>
            </w: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  <w:r>
              <w:t xml:space="preserve"> №928</w:t>
            </w:r>
          </w:p>
        </w:tc>
        <w:tc>
          <w:tcPr>
            <w:tcW w:w="3540" w:type="dxa"/>
          </w:tcPr>
          <w:p w:rsidR="006449FA" w:rsidRPr="00152A9B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b w:val="0"/>
                <w:lang w:val="ru-RU"/>
              </w:rPr>
            </w:pPr>
            <w:proofErr w:type="spellStart"/>
            <w:r w:rsidRPr="00307C7F">
              <w:rPr>
                <w:b w:val="0"/>
              </w:rPr>
              <w:t>Двести</w:t>
            </w:r>
            <w:proofErr w:type="spellEnd"/>
            <w:r w:rsidRPr="00307C7F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:rsidR="006449FA" w:rsidRPr="002A5AF4" w:rsidRDefault="006449FA" w:rsidP="00F05E3D">
            <w:pPr>
              <w:widowControl/>
              <w:jc w:val="right"/>
              <w:rPr>
                <w:lang w:val="ru-RU"/>
              </w:rPr>
            </w:pPr>
            <w:r>
              <w:t>2</w:t>
            </w:r>
            <w:r w:rsidR="002A5AF4">
              <w:rPr>
                <w:lang w:val="ru-RU"/>
              </w:rPr>
              <w:t>00</w:t>
            </w:r>
          </w:p>
        </w:tc>
      </w:tr>
      <w:tr w:rsidR="006449FA" w:rsidTr="00F05E3D">
        <w:tc>
          <w:tcPr>
            <w:tcW w:w="801" w:type="dxa"/>
          </w:tcPr>
          <w:p w:rsidR="006449FA" w:rsidRPr="00ED3CB1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6449FA" w:rsidRDefault="006449FA" w:rsidP="00F05E3D">
            <w:pPr>
              <w:pStyle w:val="ab"/>
              <w:widowControl/>
              <w:tabs>
                <w:tab w:val="clear" w:pos="4677"/>
                <w:tab w:val="clear" w:pos="9355"/>
              </w:tabs>
            </w:pPr>
            <w:proofErr w:type="spellStart"/>
            <w:r>
              <w:t>Итого</w:t>
            </w:r>
            <w:proofErr w:type="spellEnd"/>
          </w:p>
        </w:tc>
        <w:tc>
          <w:tcPr>
            <w:tcW w:w="3540" w:type="dxa"/>
          </w:tcPr>
          <w:p w:rsidR="006449FA" w:rsidRDefault="006449FA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</w:pPr>
          </w:p>
        </w:tc>
        <w:tc>
          <w:tcPr>
            <w:tcW w:w="1843" w:type="dxa"/>
          </w:tcPr>
          <w:p w:rsidR="006449FA" w:rsidRDefault="00152A9B" w:rsidP="00F05E3D">
            <w:pPr>
              <w:widowControl/>
              <w:jc w:val="right"/>
            </w:pPr>
            <w:r>
              <w:t>17</w:t>
            </w:r>
            <w:r>
              <w:rPr>
                <w:lang w:val="ru-RU"/>
              </w:rPr>
              <w:t>81</w:t>
            </w:r>
            <w:r w:rsidR="006449FA">
              <w:t>0</w:t>
            </w:r>
          </w:p>
        </w:tc>
      </w:tr>
      <w:tr w:rsidR="00152A9B" w:rsidTr="00F05E3D">
        <w:tc>
          <w:tcPr>
            <w:tcW w:w="801" w:type="dxa"/>
          </w:tcPr>
          <w:p w:rsidR="00152A9B" w:rsidRPr="00ED3CB1" w:rsidRDefault="00152A9B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152A9B" w:rsidRPr="00152A9B" w:rsidRDefault="00152A9B" w:rsidP="00F05E3D">
            <w:pPr>
              <w:pStyle w:val="ab"/>
              <w:widowControl/>
              <w:tabs>
                <w:tab w:val="clear" w:pos="4677"/>
                <w:tab w:val="clear" w:pos="9355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РЕЗЕРВ ТИК </w:t>
            </w:r>
          </w:p>
        </w:tc>
        <w:tc>
          <w:tcPr>
            <w:tcW w:w="3540" w:type="dxa"/>
          </w:tcPr>
          <w:p w:rsidR="00152A9B" w:rsidRDefault="00152A9B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</w:pPr>
          </w:p>
        </w:tc>
        <w:tc>
          <w:tcPr>
            <w:tcW w:w="1843" w:type="dxa"/>
          </w:tcPr>
          <w:p w:rsidR="00152A9B" w:rsidRPr="00152A9B" w:rsidRDefault="00152A9B" w:rsidP="00F05E3D">
            <w:pPr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152A9B" w:rsidTr="00F05E3D">
        <w:tc>
          <w:tcPr>
            <w:tcW w:w="801" w:type="dxa"/>
          </w:tcPr>
          <w:p w:rsidR="00152A9B" w:rsidRPr="00ED3CB1" w:rsidRDefault="00152A9B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152A9B" w:rsidRPr="00152A9B" w:rsidRDefault="00152A9B" w:rsidP="00F05E3D">
            <w:pPr>
              <w:pStyle w:val="ab"/>
              <w:widowControl/>
              <w:tabs>
                <w:tab w:val="clear" w:pos="4677"/>
                <w:tab w:val="clear" w:pos="9355"/>
              </w:tabs>
              <w:rPr>
                <w:lang w:val="ru-RU"/>
              </w:rPr>
            </w:pPr>
            <w:r>
              <w:rPr>
                <w:lang w:val="ru-RU"/>
              </w:rPr>
              <w:t>Всего изготовлено</w:t>
            </w:r>
          </w:p>
        </w:tc>
        <w:tc>
          <w:tcPr>
            <w:tcW w:w="3540" w:type="dxa"/>
          </w:tcPr>
          <w:p w:rsidR="00152A9B" w:rsidRDefault="00152A9B" w:rsidP="00F05E3D">
            <w:pPr>
              <w:pStyle w:val="1"/>
              <w:tabs>
                <w:tab w:val="left" w:pos="7329"/>
              </w:tabs>
              <w:spacing w:line="240" w:lineRule="auto"/>
              <w:ind w:left="0"/>
              <w:outlineLvl w:val="0"/>
            </w:pPr>
          </w:p>
        </w:tc>
        <w:tc>
          <w:tcPr>
            <w:tcW w:w="1843" w:type="dxa"/>
          </w:tcPr>
          <w:p w:rsidR="00152A9B" w:rsidRPr="00152A9B" w:rsidRDefault="00152A9B" w:rsidP="00F05E3D">
            <w:pPr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17990</w:t>
            </w:r>
          </w:p>
        </w:tc>
      </w:tr>
    </w:tbl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5D72BF" w:rsidRDefault="005D72BF" w:rsidP="005D72BF">
      <w:pPr>
        <w:pStyle w:val="1"/>
        <w:tabs>
          <w:tab w:val="left" w:pos="7329"/>
        </w:tabs>
        <w:spacing w:line="240" w:lineRule="auto"/>
        <w:ind w:left="354"/>
      </w:pPr>
    </w:p>
    <w:p w:rsidR="00186ECF" w:rsidRDefault="00186ECF"/>
    <w:sectPr w:rsidR="00186ECF" w:rsidSect="00721010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2"/>
    <w:multiLevelType w:val="hybridMultilevel"/>
    <w:tmpl w:val="2D940272"/>
    <w:lvl w:ilvl="0" w:tplc="485C88F0">
      <w:start w:val="1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44C26">
      <w:numFmt w:val="bullet"/>
      <w:lvlText w:val="•"/>
      <w:lvlJc w:val="left"/>
      <w:pPr>
        <w:ind w:left="1121" w:hanging="444"/>
      </w:pPr>
      <w:rPr>
        <w:rFonts w:hint="default"/>
        <w:lang w:val="ru-RU" w:eastAsia="en-US" w:bidi="ar-SA"/>
      </w:rPr>
    </w:lvl>
    <w:lvl w:ilvl="2" w:tplc="E4DC897C">
      <w:numFmt w:val="bullet"/>
      <w:lvlText w:val="•"/>
      <w:lvlJc w:val="left"/>
      <w:pPr>
        <w:ind w:left="2123" w:hanging="444"/>
      </w:pPr>
      <w:rPr>
        <w:rFonts w:hint="default"/>
        <w:lang w:val="ru-RU" w:eastAsia="en-US" w:bidi="ar-SA"/>
      </w:rPr>
    </w:lvl>
    <w:lvl w:ilvl="3" w:tplc="DA1290FC">
      <w:numFmt w:val="bullet"/>
      <w:lvlText w:val="•"/>
      <w:lvlJc w:val="left"/>
      <w:pPr>
        <w:ind w:left="3125" w:hanging="444"/>
      </w:pPr>
      <w:rPr>
        <w:rFonts w:hint="default"/>
        <w:lang w:val="ru-RU" w:eastAsia="en-US" w:bidi="ar-SA"/>
      </w:rPr>
    </w:lvl>
    <w:lvl w:ilvl="4" w:tplc="9CB8E772">
      <w:numFmt w:val="bullet"/>
      <w:lvlText w:val="•"/>
      <w:lvlJc w:val="left"/>
      <w:pPr>
        <w:ind w:left="4127" w:hanging="444"/>
      </w:pPr>
      <w:rPr>
        <w:rFonts w:hint="default"/>
        <w:lang w:val="ru-RU" w:eastAsia="en-US" w:bidi="ar-SA"/>
      </w:rPr>
    </w:lvl>
    <w:lvl w:ilvl="5" w:tplc="ABCC538A">
      <w:numFmt w:val="bullet"/>
      <w:lvlText w:val="•"/>
      <w:lvlJc w:val="left"/>
      <w:pPr>
        <w:ind w:left="5129" w:hanging="444"/>
      </w:pPr>
      <w:rPr>
        <w:rFonts w:hint="default"/>
        <w:lang w:val="ru-RU" w:eastAsia="en-US" w:bidi="ar-SA"/>
      </w:rPr>
    </w:lvl>
    <w:lvl w:ilvl="6" w:tplc="6DC6C75E">
      <w:numFmt w:val="bullet"/>
      <w:lvlText w:val="•"/>
      <w:lvlJc w:val="left"/>
      <w:pPr>
        <w:ind w:left="6131" w:hanging="444"/>
      </w:pPr>
      <w:rPr>
        <w:rFonts w:hint="default"/>
        <w:lang w:val="ru-RU" w:eastAsia="en-US" w:bidi="ar-SA"/>
      </w:rPr>
    </w:lvl>
    <w:lvl w:ilvl="7" w:tplc="D3FACA8E">
      <w:numFmt w:val="bullet"/>
      <w:lvlText w:val="•"/>
      <w:lvlJc w:val="left"/>
      <w:pPr>
        <w:ind w:left="7133" w:hanging="444"/>
      </w:pPr>
      <w:rPr>
        <w:rFonts w:hint="default"/>
        <w:lang w:val="ru-RU" w:eastAsia="en-US" w:bidi="ar-SA"/>
      </w:rPr>
    </w:lvl>
    <w:lvl w:ilvl="8" w:tplc="4BAA242C">
      <w:numFmt w:val="bullet"/>
      <w:lvlText w:val="•"/>
      <w:lvlJc w:val="left"/>
      <w:pPr>
        <w:ind w:left="8135" w:hanging="444"/>
      </w:pPr>
      <w:rPr>
        <w:rFonts w:hint="default"/>
        <w:lang w:val="ru-RU" w:eastAsia="en-US" w:bidi="ar-SA"/>
      </w:rPr>
    </w:lvl>
  </w:abstractNum>
  <w:abstractNum w:abstractNumId="1">
    <w:nsid w:val="4E926A63"/>
    <w:multiLevelType w:val="hybridMultilevel"/>
    <w:tmpl w:val="2E7CAABC"/>
    <w:lvl w:ilvl="0" w:tplc="57EEC6C8">
      <w:start w:val="1"/>
      <w:numFmt w:val="decimal"/>
      <w:lvlText w:val="%1."/>
      <w:lvlJc w:val="left"/>
      <w:pPr>
        <w:ind w:left="1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505CD4">
      <w:numFmt w:val="bullet"/>
      <w:lvlText w:val="•"/>
      <w:lvlJc w:val="left"/>
      <w:pPr>
        <w:ind w:left="1064" w:hanging="281"/>
      </w:pPr>
      <w:rPr>
        <w:rFonts w:hint="default"/>
        <w:lang w:val="ru-RU" w:eastAsia="en-US" w:bidi="ar-SA"/>
      </w:rPr>
    </w:lvl>
    <w:lvl w:ilvl="2" w:tplc="98EAF886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3" w:tplc="D6CCFD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9E7C79D6">
      <w:numFmt w:val="bullet"/>
      <w:lvlText w:val="•"/>
      <w:lvlJc w:val="left"/>
      <w:pPr>
        <w:ind w:left="3898" w:hanging="281"/>
      </w:pPr>
      <w:rPr>
        <w:rFonts w:hint="default"/>
        <w:lang w:val="ru-RU" w:eastAsia="en-US" w:bidi="ar-SA"/>
      </w:rPr>
    </w:lvl>
    <w:lvl w:ilvl="5" w:tplc="ABB4BE6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6" w:tplc="2CB43A82">
      <w:numFmt w:val="bullet"/>
      <w:lvlText w:val="•"/>
      <w:lvlJc w:val="left"/>
      <w:pPr>
        <w:ind w:left="5787" w:hanging="281"/>
      </w:pPr>
      <w:rPr>
        <w:rFonts w:hint="default"/>
        <w:lang w:val="ru-RU" w:eastAsia="en-US" w:bidi="ar-SA"/>
      </w:rPr>
    </w:lvl>
    <w:lvl w:ilvl="7" w:tplc="DFA2D556">
      <w:numFmt w:val="bullet"/>
      <w:lvlText w:val="•"/>
      <w:lvlJc w:val="left"/>
      <w:pPr>
        <w:ind w:left="6732" w:hanging="281"/>
      </w:pPr>
      <w:rPr>
        <w:rFonts w:hint="default"/>
        <w:lang w:val="ru-RU" w:eastAsia="en-US" w:bidi="ar-SA"/>
      </w:rPr>
    </w:lvl>
    <w:lvl w:ilvl="8" w:tplc="F02C88EA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72BF"/>
    <w:rsid w:val="000F2D07"/>
    <w:rsid w:val="00152A9B"/>
    <w:rsid w:val="00186ECF"/>
    <w:rsid w:val="002A5AF4"/>
    <w:rsid w:val="005D72BF"/>
    <w:rsid w:val="00630F50"/>
    <w:rsid w:val="006449FA"/>
    <w:rsid w:val="0098410B"/>
    <w:rsid w:val="00B41D56"/>
    <w:rsid w:val="00B67E06"/>
    <w:rsid w:val="00B74F4D"/>
    <w:rsid w:val="00DC73EE"/>
    <w:rsid w:val="00E10475"/>
    <w:rsid w:val="00E47092"/>
    <w:rsid w:val="00E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72BF"/>
    <w:pPr>
      <w:spacing w:line="322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72B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7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2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72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D72BF"/>
    <w:pPr>
      <w:ind w:left="1901" w:right="191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D72B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D72BF"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2BF"/>
  </w:style>
  <w:style w:type="paragraph" w:styleId="a8">
    <w:name w:val="Balloon Text"/>
    <w:basedOn w:val="a"/>
    <w:link w:val="a9"/>
    <w:uiPriority w:val="99"/>
    <w:semiHidden/>
    <w:unhideWhenUsed/>
    <w:rsid w:val="005D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B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D72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2BF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5D7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D72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D72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2023-09-05T08:57:00Z</cp:lastPrinted>
  <dcterms:created xsi:type="dcterms:W3CDTF">2023-09-05T08:07:00Z</dcterms:created>
  <dcterms:modified xsi:type="dcterms:W3CDTF">2023-09-06T13:44:00Z</dcterms:modified>
</cp:coreProperties>
</file>