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proofErr w:type="spellStart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Ровеньскому</w:t>
      </w:r>
      <w:proofErr w:type="spellEnd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1E0FB6" w:rsidRPr="001E0FB6" w:rsidRDefault="002403F2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A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710133" w:rsidRDefault="00710133" w:rsidP="00AD39B4"/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992"/>
        <w:gridCol w:w="759"/>
        <w:gridCol w:w="709"/>
        <w:gridCol w:w="1180"/>
      </w:tblGrid>
      <w:tr w:rsidR="00336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364CC" w:rsidRPr="00EF1950" w:rsidRDefault="003364C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950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EF1950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EF1950">
              <w:rPr>
                <w:rFonts w:ascii="Times New Roman" w:hAnsi="Times New Roman" w:cs="Times New Roman"/>
              </w:rPr>
              <w:t xml:space="preserve"> районный Дом детского творчества»</w:t>
            </w:r>
          </w:p>
        </w:tc>
        <w:tc>
          <w:tcPr>
            <w:tcW w:w="962" w:type="dxa"/>
            <w:vAlign w:val="center"/>
            <w:hideMark/>
          </w:tcPr>
          <w:p w:rsidR="003364CC" w:rsidRDefault="00336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336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364CC" w:rsidRDefault="00A154C7" w:rsidP="00182B9F">
            <w:pPr>
              <w:spacing w:after="0" w:line="240" w:lineRule="auto"/>
            </w:pPr>
            <w:hyperlink r:id="rId5" w:history="1">
              <w:r w:rsidR="003364CC" w:rsidRPr="00F829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</w:t>
              </w:r>
            </w:hyperlink>
            <w:r w:rsidR="003364CC" w:rsidRPr="00F8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4CC" w:rsidRPr="00F82954">
              <w:rPr>
                <w:rFonts w:ascii="Times New Roman" w:hAnsi="Times New Roman" w:cs="Times New Roman"/>
              </w:rPr>
              <w:t>Новоалександровского</w:t>
            </w:r>
            <w:proofErr w:type="spellEnd"/>
            <w:r w:rsidR="003364CC" w:rsidRPr="00F82954">
              <w:rPr>
                <w:rFonts w:ascii="Times New Roman" w:hAnsi="Times New Roman" w:cs="Times New Roman"/>
              </w:rPr>
              <w:t xml:space="preserve"> сельского поселения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3364CC" w:rsidRPr="002403F2" w:rsidRDefault="00336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336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364CC" w:rsidRPr="0032777D" w:rsidRDefault="003364C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77D">
              <w:rPr>
                <w:rFonts w:ascii="Times New Roman" w:hAnsi="Times New Roman" w:cs="Times New Roman"/>
              </w:rPr>
              <w:t>ООО «Служба заказчика»</w:t>
            </w:r>
          </w:p>
        </w:tc>
        <w:tc>
          <w:tcPr>
            <w:tcW w:w="962" w:type="dxa"/>
            <w:vAlign w:val="center"/>
            <w:hideMark/>
          </w:tcPr>
          <w:p w:rsidR="003364CC" w:rsidRDefault="00336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336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364CC" w:rsidRPr="0032777D" w:rsidRDefault="003364C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Ладомировский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962" w:type="dxa"/>
            <w:vAlign w:val="center"/>
            <w:hideMark/>
          </w:tcPr>
          <w:p w:rsidR="003364CC" w:rsidRDefault="00336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336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Наголенская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3364CC" w:rsidRDefault="00336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3364CC" w:rsidRDefault="00336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32777D" w:rsidRPr="002403F2" w:rsidTr="00C55CCF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32777D" w:rsidRPr="002403F2" w:rsidRDefault="006F04A8" w:rsidP="006F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«Славянка» ООО «Славянка»</w:t>
            </w:r>
          </w:p>
        </w:tc>
        <w:tc>
          <w:tcPr>
            <w:tcW w:w="962" w:type="dxa"/>
            <w:vAlign w:val="center"/>
            <w:hideMark/>
          </w:tcPr>
          <w:p w:rsidR="0032777D" w:rsidRPr="002403F2" w:rsidRDefault="0032777D" w:rsidP="00C55CC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32777D" w:rsidRPr="002403F2" w:rsidRDefault="006F04A8" w:rsidP="00C5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32777D" w:rsidRPr="002403F2" w:rsidRDefault="006F04A8" w:rsidP="00C5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32777D" w:rsidRPr="002403F2" w:rsidRDefault="006F04A8" w:rsidP="00C5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777D" w:rsidRPr="00240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77D"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560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A54560" w:rsidRPr="006F04A8" w:rsidRDefault="00A154C7" w:rsidP="006F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04A8" w:rsidRPr="006F04A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ОКУ</w:t>
              </w:r>
            </w:hyperlink>
            <w:r w:rsidR="006F04A8" w:rsidRPr="006F04A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F04A8" w:rsidRPr="006F04A8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="006F04A8" w:rsidRPr="006F04A8">
              <w:rPr>
                <w:rFonts w:ascii="Times New Roman" w:hAnsi="Times New Roman" w:cs="Times New Roman"/>
              </w:rPr>
              <w:t xml:space="preserve"> районный  центр занятости населения»</w:t>
            </w:r>
          </w:p>
        </w:tc>
        <w:tc>
          <w:tcPr>
            <w:tcW w:w="962" w:type="dxa"/>
            <w:vAlign w:val="center"/>
            <w:hideMark/>
          </w:tcPr>
          <w:p w:rsidR="00A54560" w:rsidRPr="002403F2" w:rsidRDefault="00A54560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A54560" w:rsidRPr="002403F2" w:rsidRDefault="0029174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:rsidR="00A54560" w:rsidRPr="002403F2" w:rsidRDefault="006F04A8" w:rsidP="0029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A54560" w:rsidRPr="002403F2" w:rsidRDefault="0032777D" w:rsidP="006F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91743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A54560"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04A8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F04A8" w:rsidRPr="006F04A8" w:rsidRDefault="006F04A8" w:rsidP="006F0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молодёжи, физической культуре и спорту администрации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6F04A8" w:rsidRPr="002403F2" w:rsidRDefault="006F04A8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F04A8" w:rsidRDefault="0029174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9" w:type="dxa"/>
            <w:vAlign w:val="center"/>
            <w:hideMark/>
          </w:tcPr>
          <w:p w:rsidR="006F04A8" w:rsidRDefault="0029174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center"/>
            <w:hideMark/>
          </w:tcPr>
          <w:p w:rsidR="006F04A8" w:rsidRDefault="00291743" w:rsidP="006F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0,0795</w:t>
            </w:r>
            <w:r w:rsidR="006F0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0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604CC" w:rsidRPr="0032777D" w:rsidRDefault="00A154C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E604C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МБУДО</w:t>
              </w:r>
            </w:hyperlink>
            <w:r w:rsidR="00E604CC">
              <w:t xml:space="preserve"> </w:t>
            </w:r>
            <w:r w:rsidR="00E604CC" w:rsidRPr="00F82954">
              <w:rPr>
                <w:rFonts w:ascii="Times New Roman" w:hAnsi="Times New Roman" w:cs="Times New Roman"/>
              </w:rPr>
              <w:t>«Д</w:t>
            </w:r>
            <w:r w:rsidR="00E604CC">
              <w:rPr>
                <w:rFonts w:ascii="Times New Roman" w:hAnsi="Times New Roman" w:cs="Times New Roman"/>
              </w:rPr>
              <w:t xml:space="preserve">етско-юношеская спортивная школа </w:t>
            </w:r>
            <w:r w:rsidR="00E604CC" w:rsidRPr="00F82954">
              <w:rPr>
                <w:rFonts w:ascii="Times New Roman" w:hAnsi="Times New Roman" w:cs="Times New Roman"/>
              </w:rPr>
              <w:t xml:space="preserve"> Ровеньского района»</w:t>
            </w:r>
          </w:p>
        </w:tc>
        <w:tc>
          <w:tcPr>
            <w:tcW w:w="962" w:type="dxa"/>
            <w:vAlign w:val="center"/>
            <w:hideMark/>
          </w:tcPr>
          <w:p w:rsidR="00E604CC" w:rsidRDefault="00E60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E60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604CC" w:rsidRP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>
              <w:rPr>
                <w:rFonts w:ascii="Times New Roman" w:hAnsi="Times New Roman" w:cs="Times New Roman"/>
              </w:rPr>
              <w:t>Волосу</w:t>
            </w:r>
            <w:r w:rsidRPr="00E604CC">
              <w:rPr>
                <w:rFonts w:ascii="Times New Roman" w:hAnsi="Times New Roman" w:cs="Times New Roman"/>
              </w:rPr>
              <w:t>нов</w:t>
            </w:r>
            <w:proofErr w:type="spellEnd"/>
            <w:r w:rsidRPr="00E604CC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62" w:type="dxa"/>
            <w:vAlign w:val="center"/>
            <w:hideMark/>
          </w:tcPr>
          <w:p w:rsidR="00E604CC" w:rsidRDefault="00E60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E604C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«Поселок Ровеньки»</w:t>
            </w:r>
          </w:p>
        </w:tc>
        <w:tc>
          <w:tcPr>
            <w:tcW w:w="962" w:type="dxa"/>
            <w:vAlign w:val="center"/>
            <w:hideMark/>
          </w:tcPr>
          <w:p w:rsidR="00E604CC" w:rsidRDefault="00E604C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E604CC" w:rsidRDefault="00E604C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Ржевского сельского поселения 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990BA3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90BA3" w:rsidRDefault="00990BA3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Айдарского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990BA3" w:rsidRDefault="00990B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90BA3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990BA3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990BA3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CC222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="006B5867">
              <w:rPr>
                <w:rFonts w:ascii="Times New Roman" w:hAnsi="Times New Roman" w:cs="Times New Roman"/>
              </w:rPr>
              <w:t>ДО «Районная станция юных натуралистов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№5»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«Спортивный клуб Ровеньки»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EE5699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5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9" w:type="dxa"/>
            <w:vAlign w:val="center"/>
            <w:hideMark/>
          </w:tcPr>
          <w:p w:rsidR="006B5867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7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5E2">
              <w:rPr>
                <w:rFonts w:ascii="Times New Roman" w:hAnsi="Times New Roman" w:cs="Times New Roman"/>
                <w:sz w:val="24"/>
                <w:szCs w:val="24"/>
              </w:rPr>
              <w:t>,2302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Наголенского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Кафе-закусочная «Магия вкуса»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Ладомировская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6B586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хозяйства, природопользования и развития сельских территорий</w:t>
            </w:r>
          </w:p>
        </w:tc>
        <w:tc>
          <w:tcPr>
            <w:tcW w:w="962" w:type="dxa"/>
            <w:vAlign w:val="center"/>
            <w:hideMark/>
          </w:tcPr>
          <w:p w:rsidR="006B5867" w:rsidRDefault="008045E2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6B5867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" w:type="dxa"/>
            <w:vAlign w:val="center"/>
            <w:hideMark/>
          </w:tcPr>
          <w:p w:rsidR="006B5867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6B5867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Pr="006B5867" w:rsidRDefault="006B5867" w:rsidP="00CC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67">
              <w:rPr>
                <w:rFonts w:ascii="Times New Roman" w:hAnsi="Times New Roman" w:cs="Times New Roman"/>
              </w:rPr>
              <w:t>Кафе «Славный повар»</w:t>
            </w:r>
          </w:p>
        </w:tc>
        <w:tc>
          <w:tcPr>
            <w:tcW w:w="962" w:type="dxa"/>
            <w:vAlign w:val="center"/>
            <w:hideMark/>
          </w:tcPr>
          <w:p w:rsidR="006B5867" w:rsidRPr="002403F2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6B5867" w:rsidRPr="002403F2" w:rsidRDefault="008045E2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" w:type="dxa"/>
            <w:vAlign w:val="center"/>
            <w:hideMark/>
          </w:tcPr>
          <w:p w:rsidR="006B5867" w:rsidRPr="002403F2" w:rsidRDefault="008045E2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6B5867" w:rsidRPr="002403F2" w:rsidRDefault="006B586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45E2">
              <w:rPr>
                <w:rFonts w:ascii="Times New Roman" w:hAnsi="Times New Roman" w:cs="Times New Roman"/>
                <w:sz w:val="24"/>
                <w:szCs w:val="24"/>
              </w:rPr>
              <w:t>0252</w:t>
            </w:r>
            <w:r w:rsidRPr="002403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035F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«Харьковский детский сад»</w:t>
            </w:r>
          </w:p>
        </w:tc>
        <w:tc>
          <w:tcPr>
            <w:tcW w:w="962" w:type="dxa"/>
            <w:vAlign w:val="center"/>
            <w:hideMark/>
          </w:tcPr>
          <w:p w:rsidR="0072035F" w:rsidRDefault="0072035F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72035F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Калиниченковская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начальная общеобразовательная школа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72035F" w:rsidRDefault="0072035F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72035F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>
              <w:rPr>
                <w:rFonts w:ascii="Times New Roman" w:hAnsi="Times New Roman" w:cs="Times New Roman"/>
              </w:rPr>
              <w:t>Сапачков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962" w:type="dxa"/>
            <w:vAlign w:val="center"/>
            <w:hideMark/>
          </w:tcPr>
          <w:p w:rsidR="0072035F" w:rsidRDefault="008045E2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  <w:r w:rsidR="00720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72035F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72035F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72035F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  <w:r w:rsidR="00720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Pr="0032777D" w:rsidRDefault="0072035F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«Плавательный бассейн «Дельфин»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990B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" w:type="dxa"/>
            <w:vAlign w:val="center"/>
            <w:hideMark/>
          </w:tcPr>
          <w:p w:rsidR="006B5867" w:rsidRDefault="00990B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6B5867" w:rsidRDefault="00990BA3" w:rsidP="007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A154C7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72035F" w:rsidRPr="005133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ОМВД</w:t>
              </w:r>
            </w:hyperlink>
            <w:r w:rsidR="0072035F" w:rsidRPr="005133E6">
              <w:rPr>
                <w:rFonts w:ascii="Times New Roman" w:hAnsi="Times New Roman" w:cs="Times New Roman"/>
              </w:rPr>
              <w:t xml:space="preserve"> Российской Федерации по </w:t>
            </w:r>
            <w:proofErr w:type="spellStart"/>
            <w:r w:rsidR="0072035F" w:rsidRPr="005133E6">
              <w:rPr>
                <w:rFonts w:ascii="Times New Roman" w:hAnsi="Times New Roman" w:cs="Times New Roman"/>
              </w:rPr>
              <w:t>Ровеньскому</w:t>
            </w:r>
            <w:proofErr w:type="spellEnd"/>
            <w:r w:rsidR="0072035F" w:rsidRPr="005133E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72035F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6B5867" w:rsidRDefault="008045E2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72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045E2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72035F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Омельченко Д.В.</w:t>
            </w:r>
            <w:r w:rsidR="006B5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72035F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6B5867" w:rsidRDefault="0072035F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6B5867" w:rsidRDefault="0072035F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035F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72035F" w:rsidRDefault="0072035F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72035F" w:rsidRDefault="0072035F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72035F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72035F" w:rsidRDefault="00A154C7" w:rsidP="00182B9F">
            <w:pPr>
              <w:spacing w:after="0" w:line="240" w:lineRule="auto"/>
            </w:pPr>
            <w:hyperlink r:id="rId9" w:history="1">
              <w:hyperlink r:id="rId10" w:history="1">
                <w:r w:rsidR="0072035F" w:rsidRPr="002403F2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Отделение надзорной деятельности Ров</w:t>
                </w:r>
                <w:r w:rsidR="0072035F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еньского района Областного ГКУ «</w:t>
                </w:r>
                <w:r w:rsidR="0072035F" w:rsidRPr="002403F2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Управление по делам гражданской обороны и чрезвычайным ситуациям Белгородской области</w:t>
                </w:r>
                <w:r w:rsidR="0072035F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»</w:t>
                </w:r>
              </w:hyperlink>
            </w:hyperlink>
          </w:p>
        </w:tc>
        <w:tc>
          <w:tcPr>
            <w:tcW w:w="962" w:type="dxa"/>
            <w:vAlign w:val="center"/>
            <w:hideMark/>
          </w:tcPr>
          <w:p w:rsidR="0072035F" w:rsidRDefault="0072035F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72035F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9" w:type="dxa"/>
            <w:vAlign w:val="center"/>
            <w:hideMark/>
          </w:tcPr>
          <w:p w:rsidR="0072035F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vAlign w:val="center"/>
            <w:hideMark/>
          </w:tcPr>
          <w:p w:rsidR="0072035F" w:rsidRDefault="008045E2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0,1967</w:t>
            </w:r>
            <w:r w:rsidR="00720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EE2B48" w:rsidP="0032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962" w:type="dxa"/>
            <w:vAlign w:val="center"/>
            <w:hideMark/>
          </w:tcPr>
          <w:p w:rsidR="006B5867" w:rsidRDefault="008045E2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6B5867" w:rsidRDefault="008045E2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9" w:type="dxa"/>
            <w:vAlign w:val="center"/>
            <w:hideMark/>
          </w:tcPr>
          <w:p w:rsidR="006B5867" w:rsidRDefault="008045E2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EE2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45E2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6B5867" w:rsidP="00EE2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МБДОУ «</w:t>
            </w:r>
            <w:proofErr w:type="spellStart"/>
            <w:r w:rsidR="00EE2B48">
              <w:rPr>
                <w:rFonts w:ascii="Times New Roman" w:hAnsi="Times New Roman" w:cs="Times New Roman"/>
              </w:rPr>
              <w:t>Новоалександровский</w:t>
            </w:r>
            <w:proofErr w:type="spellEnd"/>
            <w:r w:rsidR="00EE2B48">
              <w:rPr>
                <w:rFonts w:ascii="Times New Roman" w:hAnsi="Times New Roman" w:cs="Times New Roman"/>
              </w:rPr>
              <w:t xml:space="preserve"> 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6B586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EE2B48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E2B48" w:rsidRDefault="00EE2B48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Айдарская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им. Б.Г. </w:t>
            </w:r>
            <w:proofErr w:type="spellStart"/>
            <w:r>
              <w:rPr>
                <w:rFonts w:ascii="Times New Roman" w:hAnsi="Times New Roman" w:cs="Times New Roman"/>
              </w:rPr>
              <w:t>Кандыбина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Ровеньского района Белгородской области»</w:t>
            </w:r>
          </w:p>
        </w:tc>
        <w:tc>
          <w:tcPr>
            <w:tcW w:w="962" w:type="dxa"/>
            <w:vAlign w:val="center"/>
            <w:hideMark/>
          </w:tcPr>
          <w:p w:rsidR="00EE2B48" w:rsidRDefault="00EE2B48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 </w:t>
            </w:r>
          </w:p>
        </w:tc>
        <w:tc>
          <w:tcPr>
            <w:tcW w:w="729" w:type="dxa"/>
            <w:vAlign w:val="center"/>
            <w:hideMark/>
          </w:tcPr>
          <w:p w:rsidR="00EE2B48" w:rsidRDefault="00EE2B4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  <w:hideMark/>
          </w:tcPr>
          <w:p w:rsidR="00EE2B48" w:rsidRDefault="00EE2B4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EE2B48" w:rsidRDefault="00EE2B48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EE2B48" w:rsidP="0017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«Тепловые сети»</w:t>
            </w:r>
            <w:r w:rsidR="006B5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8045E2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804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2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5E2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A154C7" w:rsidP="0017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EE2B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ОГБУЗ «</w:t>
              </w:r>
              <w:proofErr w:type="spellStart"/>
              <w:r w:rsidR="00EE2B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Ровеньская</w:t>
              </w:r>
              <w:proofErr w:type="spellEnd"/>
              <w:r w:rsidR="00EE2B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ЦРБ»</w:t>
              </w:r>
            </w:hyperlink>
          </w:p>
        </w:tc>
        <w:tc>
          <w:tcPr>
            <w:tcW w:w="962" w:type="dxa"/>
            <w:vAlign w:val="center"/>
            <w:hideMark/>
          </w:tcPr>
          <w:p w:rsidR="006B5867" w:rsidRDefault="008045E2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6B5867" w:rsidRDefault="008045E2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9" w:type="dxa"/>
            <w:vAlign w:val="center"/>
            <w:hideMark/>
          </w:tcPr>
          <w:p w:rsidR="006B5867" w:rsidRDefault="00EE2B48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6B5867" w:rsidRDefault="008045E2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Default="00EE2B48" w:rsidP="0017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B4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E2B48">
              <w:rPr>
                <w:rFonts w:ascii="Times New Roman" w:hAnsi="Times New Roman" w:cs="Times New Roman"/>
              </w:rPr>
              <w:t>Нагорьевского</w:t>
            </w:r>
            <w:proofErr w:type="spellEnd"/>
            <w:r w:rsidRPr="00EE2B48">
              <w:rPr>
                <w:rFonts w:ascii="Times New Roman" w:hAnsi="Times New Roman" w:cs="Times New Roman"/>
              </w:rPr>
              <w:t xml:space="preserve"> сельского поселения Ровеньского района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EE2B48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6B5867" w:rsidRDefault="006B586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EE2B48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EE2B48" w:rsidRPr="00EE2B48" w:rsidRDefault="00EE2B48" w:rsidP="00172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Станция </w:t>
            </w:r>
            <w:r w:rsidR="00CC2227">
              <w:rPr>
                <w:rFonts w:ascii="Times New Roman" w:hAnsi="Times New Roman" w:cs="Times New Roman"/>
              </w:rPr>
              <w:t>технического обслуживания «</w:t>
            </w:r>
            <w:proofErr w:type="spellStart"/>
            <w:r w:rsidR="00CC2227">
              <w:rPr>
                <w:rFonts w:ascii="Times New Roman" w:hAnsi="Times New Roman" w:cs="Times New Roman"/>
              </w:rPr>
              <w:t>Автомир</w:t>
            </w:r>
            <w:proofErr w:type="spellEnd"/>
            <w:r w:rsidR="00CC22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EE2B48" w:rsidRDefault="00CC222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EE2B48" w:rsidRDefault="00CC222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EE2B48" w:rsidRDefault="00CC222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EE2B48" w:rsidRDefault="00CC2227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CC222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CC2227" w:rsidRDefault="00CC222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CC2227" w:rsidRDefault="00CC222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CC2227" w:rsidRDefault="00CC222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vAlign w:val="center"/>
            <w:hideMark/>
          </w:tcPr>
          <w:p w:rsidR="00CC2227" w:rsidRDefault="00CC222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  <w:hideMark/>
          </w:tcPr>
          <w:p w:rsidR="00CC2227" w:rsidRDefault="00CC2227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CC222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CC2227" w:rsidRDefault="00A154C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CC222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МБУК</w:t>
              </w:r>
            </w:hyperlink>
            <w:r w:rsidR="00CC2227">
              <w:t xml:space="preserve"> </w:t>
            </w:r>
            <w:r w:rsidR="00CC2227" w:rsidRPr="00CC1020">
              <w:rPr>
                <w:rFonts w:ascii="Times New Roman" w:hAnsi="Times New Roman" w:cs="Times New Roman"/>
              </w:rPr>
              <w:t>«Центральная библиотека Ровеньского района»</w:t>
            </w:r>
          </w:p>
        </w:tc>
        <w:tc>
          <w:tcPr>
            <w:tcW w:w="962" w:type="dxa"/>
            <w:vAlign w:val="center"/>
            <w:hideMark/>
          </w:tcPr>
          <w:p w:rsidR="00CC2227" w:rsidRDefault="00CC2227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CC2227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9" w:type="dxa"/>
            <w:vAlign w:val="center"/>
            <w:hideMark/>
          </w:tcPr>
          <w:p w:rsidR="00CC2227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  <w:hideMark/>
          </w:tcPr>
          <w:p w:rsidR="00CC2227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0,1005</w:t>
            </w:r>
            <w:r w:rsidR="00CC22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Pr="00CC2227" w:rsidRDefault="00CC2227" w:rsidP="00CC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227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C222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CC2227">
              <w:rPr>
                <w:rFonts w:ascii="Times New Roman" w:hAnsi="Times New Roman" w:cs="Times New Roman"/>
              </w:rPr>
              <w:t xml:space="preserve"> краеведческий  музей»</w:t>
            </w:r>
          </w:p>
        </w:tc>
        <w:tc>
          <w:tcPr>
            <w:tcW w:w="962" w:type="dxa"/>
            <w:vAlign w:val="center"/>
            <w:hideMark/>
          </w:tcPr>
          <w:p w:rsidR="006B5867" w:rsidRPr="002403F2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990B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9" w:type="dxa"/>
            <w:vAlign w:val="center"/>
            <w:hideMark/>
          </w:tcPr>
          <w:p w:rsidR="006B5867" w:rsidRDefault="00990B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center"/>
            <w:hideMark/>
          </w:tcPr>
          <w:p w:rsidR="006B5867" w:rsidRDefault="00990BA3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0,0921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Pr="00CC2227" w:rsidRDefault="00CC2227" w:rsidP="00CC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227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C222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CC2227">
              <w:rPr>
                <w:rFonts w:ascii="Times New Roman" w:hAnsi="Times New Roman" w:cs="Times New Roman"/>
              </w:rPr>
              <w:t xml:space="preserve"> центр культурного развития»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990B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9" w:type="dxa"/>
            <w:vAlign w:val="center"/>
            <w:hideMark/>
          </w:tcPr>
          <w:p w:rsidR="006B5867" w:rsidRDefault="006B5867" w:rsidP="00CC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  <w:hideMark/>
          </w:tcPr>
          <w:p w:rsidR="006B5867" w:rsidRDefault="00990BA3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0,0712</w:t>
            </w:r>
            <w:r w:rsidR="00CC22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222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CC2227" w:rsidRDefault="00CC222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962" w:type="dxa"/>
            <w:vAlign w:val="center"/>
            <w:hideMark/>
          </w:tcPr>
          <w:p w:rsidR="00CC2227" w:rsidRDefault="00CC222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CC2227" w:rsidRDefault="00990B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vAlign w:val="center"/>
            <w:hideMark/>
          </w:tcPr>
          <w:p w:rsidR="00CC2227" w:rsidRDefault="00990B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  <w:hideMark/>
          </w:tcPr>
          <w:p w:rsidR="00CC2227" w:rsidRDefault="00990BA3" w:rsidP="00CC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</w:t>
            </w:r>
            <w:r w:rsidR="00CC22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Pr="00976BFC" w:rsidRDefault="00976BFC" w:rsidP="00CC1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BFC">
              <w:rPr>
                <w:rFonts w:ascii="Times New Roman" w:hAnsi="Times New Roman" w:cs="Times New Roman"/>
              </w:rPr>
              <w:t>МБ</w:t>
            </w:r>
            <w:r w:rsidR="00CC2227" w:rsidRPr="00976BFC">
              <w:rPr>
                <w:rFonts w:ascii="Times New Roman" w:hAnsi="Times New Roman" w:cs="Times New Roman"/>
              </w:rPr>
              <w:t>УДО</w:t>
            </w:r>
            <w:r w:rsidRPr="00976BFC">
              <w:rPr>
                <w:rFonts w:ascii="Times New Roman" w:hAnsi="Times New Roman" w:cs="Times New Roman"/>
              </w:rPr>
              <w:t xml:space="preserve"> «Детская школа искусств»</w:t>
            </w:r>
            <w:r w:rsidR="00CC2227" w:rsidRPr="00976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990B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6B5867" w:rsidRDefault="00990BA3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6B5867" w:rsidRDefault="00990BA3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867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6B5867" w:rsidRPr="00976BFC" w:rsidRDefault="00A154C7" w:rsidP="00976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976BFC" w:rsidRPr="00976B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</w:t>
              </w:r>
            </w:hyperlink>
            <w:r w:rsidR="00976BFC" w:rsidRPr="00976BFC">
              <w:rPr>
                <w:rFonts w:ascii="Times New Roman" w:hAnsi="Times New Roman" w:cs="Times New Roman"/>
              </w:rPr>
              <w:t xml:space="preserve"> «Факел»</w:t>
            </w:r>
          </w:p>
        </w:tc>
        <w:tc>
          <w:tcPr>
            <w:tcW w:w="962" w:type="dxa"/>
            <w:vAlign w:val="center"/>
            <w:hideMark/>
          </w:tcPr>
          <w:p w:rsidR="006B5867" w:rsidRDefault="006B5867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6B5867" w:rsidRDefault="00976BF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6B5867" w:rsidRDefault="00976BF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  <w:hideMark/>
          </w:tcPr>
          <w:p w:rsidR="006B5867" w:rsidRDefault="00976BF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</w:t>
            </w:r>
            <w:r w:rsidR="006B5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BF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5133E6">
              <w:rPr>
                <w:rFonts w:ascii="Times New Roman" w:hAnsi="Times New Roman" w:cs="Times New Roman"/>
              </w:rPr>
              <w:t>«</w:t>
            </w:r>
            <w:proofErr w:type="spellStart"/>
            <w:r w:rsidRPr="005133E6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5133E6">
              <w:rPr>
                <w:rFonts w:ascii="Times New Roman" w:hAnsi="Times New Roman" w:cs="Times New Roman"/>
              </w:rPr>
              <w:t xml:space="preserve"> рынок»</w:t>
            </w:r>
          </w:p>
        </w:tc>
        <w:tc>
          <w:tcPr>
            <w:tcW w:w="962" w:type="dxa"/>
            <w:vAlign w:val="center"/>
            <w:hideMark/>
          </w:tcPr>
          <w:p w:rsidR="00976BFC" w:rsidRDefault="00976BF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976BF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76BFC" w:rsidRPr="00E37A76" w:rsidRDefault="00976BFC" w:rsidP="00C55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962" w:type="dxa"/>
            <w:vAlign w:val="center"/>
            <w:hideMark/>
          </w:tcPr>
          <w:p w:rsidR="00976BFC" w:rsidRDefault="00976BFC" w:rsidP="00726506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76BFC" w:rsidRDefault="00976BF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" w:type="dxa"/>
            <w:vAlign w:val="center"/>
            <w:hideMark/>
          </w:tcPr>
          <w:p w:rsidR="00976BFC" w:rsidRDefault="00976BFC" w:rsidP="00A54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  <w:hideMark/>
          </w:tcPr>
          <w:p w:rsidR="00976BFC" w:rsidRDefault="00976BFC" w:rsidP="00DF6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976BF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76BFC" w:rsidRPr="00F80CBA" w:rsidRDefault="00976BF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CBA">
              <w:rPr>
                <w:rFonts w:ascii="Times New Roman" w:hAnsi="Times New Roman" w:cs="Times New Roman"/>
              </w:rPr>
              <w:t>Пиццерия «Дольче-Вита»</w:t>
            </w:r>
          </w:p>
        </w:tc>
        <w:tc>
          <w:tcPr>
            <w:tcW w:w="962" w:type="dxa"/>
            <w:vAlign w:val="center"/>
            <w:hideMark/>
          </w:tcPr>
          <w:p w:rsidR="00976BFC" w:rsidRDefault="00976BF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29" w:type="dxa"/>
            <w:vAlign w:val="center"/>
            <w:hideMark/>
          </w:tcPr>
          <w:p w:rsidR="00976BFC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  <w:hideMark/>
          </w:tcPr>
          <w:p w:rsidR="00976BFC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</w:t>
            </w:r>
            <w:r w:rsidR="00976B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BF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76BFC" w:rsidRDefault="00A154C7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976BFC" w:rsidRPr="00AD39B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ОАО</w:t>
              </w:r>
            </w:hyperlink>
            <w:r w:rsidR="00976BFC" w:rsidRPr="00AD39B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76BFC" w:rsidRPr="00AD39B4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="00976BFC" w:rsidRPr="00AD39B4">
              <w:rPr>
                <w:rFonts w:ascii="Times New Roman" w:hAnsi="Times New Roman" w:cs="Times New Roman"/>
              </w:rPr>
              <w:t xml:space="preserve"> АК-1468»</w:t>
            </w:r>
          </w:p>
        </w:tc>
        <w:tc>
          <w:tcPr>
            <w:tcW w:w="962" w:type="dxa"/>
            <w:vAlign w:val="center"/>
            <w:hideMark/>
          </w:tcPr>
          <w:p w:rsidR="00976BFC" w:rsidRDefault="00976BF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  <w:r w:rsidR="00990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B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9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0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  <w:hideMark/>
          </w:tcPr>
          <w:p w:rsidR="00976BFC" w:rsidRDefault="00990BA3" w:rsidP="0097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0,2385</w:t>
            </w:r>
            <w:r w:rsidR="00976B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BF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76BFC" w:rsidRP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BFC">
              <w:rPr>
                <w:rFonts w:ascii="Times New Roman" w:hAnsi="Times New Roman" w:cs="Times New Roman"/>
              </w:rPr>
              <w:t>МУП «Коммунальщик»</w:t>
            </w:r>
          </w:p>
        </w:tc>
        <w:tc>
          <w:tcPr>
            <w:tcW w:w="962" w:type="dxa"/>
            <w:vAlign w:val="center"/>
            <w:hideMark/>
          </w:tcPr>
          <w:p w:rsidR="00976BFC" w:rsidRDefault="00990BA3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98,88</w:t>
            </w:r>
            <w:r w:rsidR="00976B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  <w:vAlign w:val="center"/>
            <w:hideMark/>
          </w:tcPr>
          <w:p w:rsidR="00976BFC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dxa"/>
            <w:vAlign w:val="center"/>
            <w:hideMark/>
          </w:tcPr>
          <w:p w:rsidR="00976BFC" w:rsidRDefault="00990BA3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vAlign w:val="center"/>
            <w:hideMark/>
          </w:tcPr>
          <w:p w:rsidR="00976BFC" w:rsidRDefault="00990BA3" w:rsidP="0097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0,3348</w:t>
            </w:r>
            <w:r w:rsidR="00976B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6BFC" w:rsidRPr="002403F2" w:rsidTr="00726506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  <w:hideMark/>
          </w:tcPr>
          <w:p w:rsidR="00976BFC" w:rsidRDefault="00976BFC" w:rsidP="00182B9F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:rsidR="00976BFC" w:rsidRDefault="00976BFC" w:rsidP="0018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210" w:rsidRPr="007A2210" w:rsidRDefault="007A2210" w:rsidP="002556B1">
      <w:pPr>
        <w:ind w:left="-709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726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05504B"/>
    <w:rsid w:val="00172021"/>
    <w:rsid w:val="001E0FB6"/>
    <w:rsid w:val="002403F2"/>
    <w:rsid w:val="002556B1"/>
    <w:rsid w:val="00291743"/>
    <w:rsid w:val="0032777D"/>
    <w:rsid w:val="003364CC"/>
    <w:rsid w:val="003E70BC"/>
    <w:rsid w:val="00456FAD"/>
    <w:rsid w:val="00460485"/>
    <w:rsid w:val="00463D81"/>
    <w:rsid w:val="005133E6"/>
    <w:rsid w:val="005A1A02"/>
    <w:rsid w:val="005A26A4"/>
    <w:rsid w:val="005F4D0F"/>
    <w:rsid w:val="00641046"/>
    <w:rsid w:val="00665E79"/>
    <w:rsid w:val="00671F0B"/>
    <w:rsid w:val="006B5867"/>
    <w:rsid w:val="006B7C37"/>
    <w:rsid w:val="006F04A8"/>
    <w:rsid w:val="00710133"/>
    <w:rsid w:val="0072035F"/>
    <w:rsid w:val="00726506"/>
    <w:rsid w:val="007A2210"/>
    <w:rsid w:val="007D5054"/>
    <w:rsid w:val="008045E2"/>
    <w:rsid w:val="00976BFC"/>
    <w:rsid w:val="00990BA3"/>
    <w:rsid w:val="00A154C7"/>
    <w:rsid w:val="00A3103E"/>
    <w:rsid w:val="00A51D19"/>
    <w:rsid w:val="00A54560"/>
    <w:rsid w:val="00AD39B4"/>
    <w:rsid w:val="00AE38BC"/>
    <w:rsid w:val="00BD452C"/>
    <w:rsid w:val="00C72100"/>
    <w:rsid w:val="00CC1020"/>
    <w:rsid w:val="00CC2227"/>
    <w:rsid w:val="00DF6BCC"/>
    <w:rsid w:val="00E359A3"/>
    <w:rsid w:val="00E37A76"/>
    <w:rsid w:val="00E604CC"/>
    <w:rsid w:val="00EE2B48"/>
    <w:rsid w:val="00EE5699"/>
    <w:rsid w:val="00EF1950"/>
    <w:rsid w:val="00F80CBA"/>
    <w:rsid w:val="00F8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nka.belregion.ru/ratings/suppliers/5578/" TargetMode="External"/><Relationship Id="rId13" Type="http://schemas.openxmlformats.org/officeDocument/2006/relationships/hyperlink" Target="https://ocenka.belregion.ru/ratings/suppliers/57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enka.belregion.ru/ratings/suppliers/4817/" TargetMode="External"/><Relationship Id="rId12" Type="http://schemas.openxmlformats.org/officeDocument/2006/relationships/hyperlink" Target="https://ocenka.belregion.ru/ratings/suppliers/526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cenka.belregion.ru/ratings/suppliers/2816/" TargetMode="External"/><Relationship Id="rId11" Type="http://schemas.openxmlformats.org/officeDocument/2006/relationships/hyperlink" Target="https://ocenka.belregion.ru/ratings/suppliers/5738/" TargetMode="External"/><Relationship Id="rId5" Type="http://schemas.openxmlformats.org/officeDocument/2006/relationships/hyperlink" Target="https://ocenka.belregion.ru/ratings/suppliers/28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cenka.belregion.ru/ratings/suppliers/4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nka.belregion.ru/ratings/suppliers/5571/" TargetMode="External"/><Relationship Id="rId14" Type="http://schemas.openxmlformats.org/officeDocument/2006/relationships/hyperlink" Target="https://ocenka.belregion.ru/ratings/suppliers/4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DE829-01C5-4BBC-8498-D7D6E6EE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Жубатова</dc:creator>
  <cp:keywords/>
  <dc:description/>
  <cp:lastModifiedBy>Жубатова</cp:lastModifiedBy>
  <cp:revision>2</cp:revision>
  <cp:lastPrinted>2018-10-03T10:34:00Z</cp:lastPrinted>
  <dcterms:created xsi:type="dcterms:W3CDTF">2019-01-16T08:40:00Z</dcterms:created>
  <dcterms:modified xsi:type="dcterms:W3CDTF">2019-01-16T08:40:00Z</dcterms:modified>
</cp:coreProperties>
</file>