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6" w:rsidRPr="001E0FB6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рейтинг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поставщиков услуг</w:t>
      </w:r>
    </w:p>
    <w:p w:rsidR="00A54560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proofErr w:type="spellStart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Ровеньскому</w:t>
      </w:r>
      <w:proofErr w:type="spellEnd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</w:t>
      </w:r>
      <w:r w:rsidR="0024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ону Белгородской области </w:t>
      </w:r>
    </w:p>
    <w:p w:rsidR="001E0FB6" w:rsidRPr="001E0FB6" w:rsidRDefault="002403F2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A31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</w:t>
      </w:r>
      <w:r w:rsidR="001E0FB6"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710133" w:rsidRDefault="00710133" w:rsidP="00AD39B4"/>
    <w:tbl>
      <w:tblPr>
        <w:tblW w:w="10348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992"/>
        <w:gridCol w:w="759"/>
        <w:gridCol w:w="709"/>
        <w:gridCol w:w="1180"/>
      </w:tblGrid>
      <w:tr w:rsidR="00577AB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77AB3" w:rsidRDefault="00577AB3" w:rsidP="00A27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Свистовского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vAlign w:val="center"/>
            <w:hideMark/>
          </w:tcPr>
          <w:p w:rsidR="00577AB3" w:rsidRDefault="00577AB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77AB3" w:rsidRDefault="00577AB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:rsidR="00577AB3" w:rsidRDefault="00577AB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577AB3" w:rsidRDefault="00577AB3" w:rsidP="00A27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577AB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77AB3" w:rsidRDefault="00577AB3" w:rsidP="00A27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Наголенская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577AB3" w:rsidRDefault="00577AB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77AB3" w:rsidRDefault="00577AB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577AB3" w:rsidRDefault="00577AB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577AB3" w:rsidRDefault="00577AB3" w:rsidP="00A27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577AB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77AB3" w:rsidRDefault="00577AB3" w:rsidP="00A27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  <w:hideMark/>
          </w:tcPr>
          <w:p w:rsidR="00577AB3" w:rsidRDefault="00577AB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577AB3" w:rsidRDefault="00577AB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  <w:hideMark/>
          </w:tcPr>
          <w:p w:rsidR="00577AB3" w:rsidRDefault="00577AB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  <w:hideMark/>
          </w:tcPr>
          <w:p w:rsidR="00577AB3" w:rsidRDefault="00577AB3" w:rsidP="00A27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B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77AB3" w:rsidRPr="005A44D8" w:rsidRDefault="00577AB3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«Центральная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62" w:type="dxa"/>
            <w:vAlign w:val="center"/>
            <w:hideMark/>
          </w:tcPr>
          <w:p w:rsidR="00577AB3" w:rsidRDefault="00577AB3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0,0335%</w:t>
            </w:r>
          </w:p>
        </w:tc>
      </w:tr>
      <w:tr w:rsidR="00577AB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««Плавательный бассейн «Дельфин»»</w:t>
            </w:r>
          </w:p>
        </w:tc>
        <w:tc>
          <w:tcPr>
            <w:tcW w:w="962" w:type="dxa"/>
            <w:vAlign w:val="center"/>
            <w:hideMark/>
          </w:tcPr>
          <w:p w:rsidR="00577AB3" w:rsidRDefault="00577AB3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577AB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Верхнесеребрянского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F82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954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F829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vAlign w:val="center"/>
            <w:hideMark/>
          </w:tcPr>
          <w:p w:rsidR="00577AB3" w:rsidRDefault="00577AB3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577AB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Администрация Харьковского сельского поселения</w:t>
            </w:r>
            <w:r w:rsidRPr="00F82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954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F829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vAlign w:val="center"/>
            <w:hideMark/>
          </w:tcPr>
          <w:p w:rsidR="00577AB3" w:rsidRDefault="00577AB3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3364CC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364CC" w:rsidRPr="00EF1950" w:rsidRDefault="00A27B94" w:rsidP="00A27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3364CC" w:rsidRPr="00EF1950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У</w:t>
            </w:r>
            <w:r w:rsidR="003364CC" w:rsidRPr="00EF19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«Сказка»</w:t>
            </w:r>
            <w:r w:rsidR="003364CC" w:rsidRPr="00EF1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  <w:vAlign w:val="center"/>
            <w:hideMark/>
          </w:tcPr>
          <w:p w:rsidR="003364CC" w:rsidRDefault="00336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364CC" w:rsidRDefault="00A27B94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3364CC" w:rsidRDefault="00A27B94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3364CC" w:rsidRDefault="003364CC" w:rsidP="00A27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27B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7B94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A27B94" w:rsidRDefault="00A27B94" w:rsidP="00A27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E77BB1">
              <w:rPr>
                <w:rFonts w:ascii="Times New Roman" w:hAnsi="Times New Roman" w:cs="Times New Roman"/>
              </w:rPr>
              <w:t>«</w:t>
            </w:r>
            <w:proofErr w:type="spellStart"/>
            <w:r w:rsidR="00E77BB1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="00E77BB1">
              <w:rPr>
                <w:rFonts w:ascii="Times New Roman" w:hAnsi="Times New Roman" w:cs="Times New Roman"/>
              </w:rPr>
              <w:t xml:space="preserve"> основная общеобразовательная школа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A27B94" w:rsidRDefault="00E77BB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A27B94" w:rsidRDefault="00E77BB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A27B94" w:rsidRDefault="00E77BB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A27B94" w:rsidRDefault="00E77BB1" w:rsidP="00A27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3364CC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364CC" w:rsidRPr="00675F6F" w:rsidRDefault="00DD3362" w:rsidP="00E77BB1">
            <w:pPr>
              <w:spacing w:after="0" w:line="240" w:lineRule="auto"/>
            </w:pPr>
            <w:hyperlink r:id="rId5" w:history="1">
              <w:r w:rsidR="003364CC" w:rsidRPr="00675F6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Администрация</w:t>
              </w:r>
            </w:hyperlink>
            <w:r w:rsidR="003364CC" w:rsidRPr="00675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4CC" w:rsidRPr="00675F6F">
              <w:rPr>
                <w:rFonts w:ascii="Times New Roman" w:hAnsi="Times New Roman" w:cs="Times New Roman"/>
              </w:rPr>
              <w:t>Н</w:t>
            </w:r>
            <w:r w:rsidR="00E77BB1" w:rsidRPr="00675F6F">
              <w:rPr>
                <w:rFonts w:ascii="Times New Roman" w:hAnsi="Times New Roman" w:cs="Times New Roman"/>
              </w:rPr>
              <w:t>аголенского</w:t>
            </w:r>
            <w:proofErr w:type="spellEnd"/>
            <w:r w:rsidR="003364CC" w:rsidRPr="00675F6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3364CC" w:rsidRPr="00675F6F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="003364CC" w:rsidRPr="00675F6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vAlign w:val="center"/>
            <w:hideMark/>
          </w:tcPr>
          <w:p w:rsidR="003364CC" w:rsidRPr="002403F2" w:rsidRDefault="00336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577AB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77AB3" w:rsidRPr="00577AB3" w:rsidRDefault="00577AB3" w:rsidP="00E7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AB3"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962" w:type="dxa"/>
            <w:vAlign w:val="center"/>
            <w:hideMark/>
          </w:tcPr>
          <w:p w:rsidR="00577AB3" w:rsidRDefault="00577AB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77AB3" w:rsidRDefault="00577AB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577AB3" w:rsidRDefault="00577AB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577AB3" w:rsidRDefault="00577AB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577AB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</w:pPr>
            <w:r w:rsidRPr="006B5867">
              <w:rPr>
                <w:rFonts w:ascii="Times New Roman" w:hAnsi="Times New Roman" w:cs="Times New Roman"/>
              </w:rPr>
              <w:t>Кафе «Славный повар»</w:t>
            </w:r>
          </w:p>
        </w:tc>
        <w:tc>
          <w:tcPr>
            <w:tcW w:w="962" w:type="dxa"/>
            <w:vAlign w:val="center"/>
            <w:hideMark/>
          </w:tcPr>
          <w:p w:rsidR="00577AB3" w:rsidRDefault="00577AB3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577AB3" w:rsidRDefault="00577AB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91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9691A" w:rsidRPr="0032777D" w:rsidRDefault="00D9691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МБУДО</w:t>
              </w:r>
            </w:hyperlink>
            <w:r>
              <w:t xml:space="preserve"> </w:t>
            </w:r>
            <w:r w:rsidRPr="00F82954">
              <w:rPr>
                <w:rFonts w:ascii="Times New Roman" w:hAnsi="Times New Roman" w:cs="Times New Roman"/>
              </w:rPr>
              <w:t>«Д</w:t>
            </w:r>
            <w:r>
              <w:rPr>
                <w:rFonts w:ascii="Times New Roman" w:hAnsi="Times New Roman" w:cs="Times New Roman"/>
              </w:rPr>
              <w:t xml:space="preserve">етско-юношеская спортивная школа </w:t>
            </w:r>
            <w:r w:rsidRPr="00F82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954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F82954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62" w:type="dxa"/>
            <w:vAlign w:val="center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0,0252%</w:t>
            </w:r>
          </w:p>
        </w:tc>
      </w:tr>
      <w:tr w:rsidR="00D9691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9691A" w:rsidRP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91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9691A">
              <w:rPr>
                <w:rFonts w:ascii="Times New Roman" w:hAnsi="Times New Roman" w:cs="Times New Roman"/>
              </w:rPr>
              <w:t>Ерёмовская</w:t>
            </w:r>
            <w:proofErr w:type="spellEnd"/>
            <w:r w:rsidRPr="00D9691A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  <w:proofErr w:type="spellStart"/>
            <w:r w:rsidRPr="00D9691A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D9691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62" w:type="dxa"/>
            <w:vAlign w:val="center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D9691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9691A" w:rsidRP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vAlign w:val="center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D9691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962" w:type="dxa"/>
            <w:vAlign w:val="center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D9691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«Новоалександровская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62" w:type="dxa"/>
            <w:vAlign w:val="center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0,0293%</w:t>
            </w:r>
          </w:p>
        </w:tc>
      </w:tr>
      <w:tr w:rsidR="00D9691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Ладомировская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62" w:type="dxa"/>
            <w:vAlign w:val="center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D9691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«Фортуна»</w:t>
            </w:r>
          </w:p>
        </w:tc>
        <w:tc>
          <w:tcPr>
            <w:tcW w:w="962" w:type="dxa"/>
            <w:vAlign w:val="center"/>
            <w:hideMark/>
          </w:tcPr>
          <w:p w:rsidR="00D9691A" w:rsidRDefault="00D9691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D9691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D9691A" w:rsidRDefault="00D9691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BF1CDA">
              <w:rPr>
                <w:rFonts w:ascii="Times New Roman" w:hAnsi="Times New Roman" w:cs="Times New Roman"/>
              </w:rPr>
              <w:t>Спортивный клуб Ровеньки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D9691A" w:rsidRDefault="00BF1CD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D9691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" w:type="dxa"/>
            <w:vAlign w:val="center"/>
            <w:hideMark/>
          </w:tcPr>
          <w:p w:rsidR="00D9691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  <w:hideMark/>
          </w:tcPr>
          <w:p w:rsidR="00D9691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0,0293%</w:t>
            </w:r>
          </w:p>
        </w:tc>
      </w:tr>
      <w:tr w:rsidR="00BF1CD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BF1CDA" w:rsidRPr="00CC2227" w:rsidRDefault="00BF1CD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«Районная станция юных натуралистов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BF1CDA" w:rsidRDefault="00BF1CD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B1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77BB1" w:rsidRDefault="00E77BB1" w:rsidP="00E77B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ИП Омельченко Д.В.</w:t>
            </w:r>
          </w:p>
        </w:tc>
        <w:tc>
          <w:tcPr>
            <w:tcW w:w="962" w:type="dxa"/>
            <w:vAlign w:val="center"/>
            <w:hideMark/>
          </w:tcPr>
          <w:p w:rsidR="00E77BB1" w:rsidRDefault="00E77BB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77BB1" w:rsidRDefault="00BF1CDA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vAlign w:val="center"/>
            <w:hideMark/>
          </w:tcPr>
          <w:p w:rsidR="00E77BB1" w:rsidRDefault="00BF1CDA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  <w:hideMark/>
          </w:tcPr>
          <w:p w:rsidR="00E77BB1" w:rsidRDefault="00BF1CDA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</w:t>
            </w:r>
            <w:r w:rsidR="00E77B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B1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77BB1" w:rsidRDefault="00DD3362" w:rsidP="00E7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E77BB1" w:rsidRPr="005133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ОМВД</w:t>
              </w:r>
            </w:hyperlink>
            <w:r w:rsidR="00E77BB1" w:rsidRPr="005133E6">
              <w:rPr>
                <w:rFonts w:ascii="Times New Roman" w:hAnsi="Times New Roman" w:cs="Times New Roman"/>
              </w:rPr>
              <w:t xml:space="preserve"> Российской Федерации по </w:t>
            </w:r>
            <w:proofErr w:type="spellStart"/>
            <w:r w:rsidR="00E77BB1" w:rsidRPr="005133E6">
              <w:rPr>
                <w:rFonts w:ascii="Times New Roman" w:hAnsi="Times New Roman" w:cs="Times New Roman"/>
              </w:rPr>
              <w:t>Ровеньскому</w:t>
            </w:r>
            <w:proofErr w:type="spellEnd"/>
            <w:r w:rsidR="00E77BB1" w:rsidRPr="005133E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962" w:type="dxa"/>
            <w:vAlign w:val="center"/>
            <w:hideMark/>
          </w:tcPr>
          <w:p w:rsidR="00E77BB1" w:rsidRDefault="00E77BB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77BB1" w:rsidRDefault="00BF1CDA" w:rsidP="00BF1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  <w:vAlign w:val="center"/>
            <w:hideMark/>
          </w:tcPr>
          <w:p w:rsidR="00E77BB1" w:rsidRDefault="00F974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E77BB1" w:rsidRDefault="00BF1CDA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0,0503</w:t>
            </w:r>
            <w:r w:rsidR="00623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1CD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BF1CDA" w:rsidRPr="00675F6F" w:rsidRDefault="00BF1CD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675F6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ОКУ</w:t>
              </w:r>
            </w:hyperlink>
            <w:r w:rsidRPr="00675F6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75F6F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675F6F">
              <w:rPr>
                <w:rFonts w:ascii="Times New Roman" w:hAnsi="Times New Roman" w:cs="Times New Roman"/>
              </w:rPr>
              <w:t xml:space="preserve"> районный центр занятости населения»</w:t>
            </w:r>
          </w:p>
        </w:tc>
        <w:tc>
          <w:tcPr>
            <w:tcW w:w="962" w:type="dxa"/>
            <w:vAlign w:val="center"/>
            <w:hideMark/>
          </w:tcPr>
          <w:p w:rsidR="00BF1CDA" w:rsidRDefault="00BF1CD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9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1CD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хозяйства, природопользования и развития сельских территорий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Белгородской области</w:t>
            </w:r>
          </w:p>
        </w:tc>
        <w:tc>
          <w:tcPr>
            <w:tcW w:w="962" w:type="dxa"/>
            <w:vAlign w:val="center"/>
            <w:hideMark/>
          </w:tcPr>
          <w:p w:rsidR="00BF1CDA" w:rsidRDefault="00BF1CD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9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1CD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227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CC2227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CC2227">
              <w:rPr>
                <w:rFonts w:ascii="Times New Roman" w:hAnsi="Times New Roman" w:cs="Times New Roman"/>
              </w:rPr>
              <w:t xml:space="preserve"> краеведческий  музей»</w:t>
            </w:r>
          </w:p>
        </w:tc>
        <w:tc>
          <w:tcPr>
            <w:tcW w:w="962" w:type="dxa"/>
            <w:vAlign w:val="center"/>
            <w:hideMark/>
          </w:tcPr>
          <w:p w:rsidR="00BF1CDA" w:rsidRDefault="00BF1CD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1CDA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BF1CDA" w:rsidRPr="00675F6F" w:rsidRDefault="00BF1CDA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hyperlink r:id="rId10" w:history="1">
                <w:r w:rsidRPr="00675F6F">
                  <w:rPr>
                    <w:rStyle w:val="a3"/>
                    <w:rFonts w:ascii="Times New Roman" w:hAnsi="Times New Roman" w:cs="Times New Roman"/>
                    <w:color w:val="auto"/>
                    <w:u w:val="none"/>
                  </w:rPr>
                  <w:t>Отделение надзорной деятельности Ровеньского района Областного ГКУ «Управление по делам гражданской обороны и чрезвычайным ситуациям Белгородской области»</w:t>
                </w:r>
              </w:hyperlink>
            </w:hyperlink>
          </w:p>
        </w:tc>
        <w:tc>
          <w:tcPr>
            <w:tcW w:w="962" w:type="dxa"/>
            <w:vAlign w:val="center"/>
            <w:hideMark/>
          </w:tcPr>
          <w:p w:rsidR="00BF1CDA" w:rsidRDefault="00BF1CDA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9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center"/>
            <w:hideMark/>
          </w:tcPr>
          <w:p w:rsidR="00BF1CDA" w:rsidRDefault="00BF1CDA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41A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Дом детского творчества»</w:t>
            </w:r>
          </w:p>
        </w:tc>
        <w:tc>
          <w:tcPr>
            <w:tcW w:w="962" w:type="dxa"/>
            <w:vAlign w:val="center"/>
            <w:hideMark/>
          </w:tcPr>
          <w:p w:rsidR="001D41A3" w:rsidRDefault="001D41A3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1D41A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  <w:r w:rsidRPr="00CC2227">
              <w:rPr>
                <w:rFonts w:ascii="Times New Roman" w:hAnsi="Times New Roman" w:cs="Times New Roman"/>
              </w:rPr>
              <w:t>культурного развития»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1D41A3" w:rsidRDefault="001D41A3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1D41A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«З</w:t>
            </w:r>
            <w:r w:rsidRPr="00F80CBA">
              <w:rPr>
                <w:rFonts w:ascii="Times New Roman" w:hAnsi="Times New Roman" w:cs="Times New Roman"/>
              </w:rPr>
              <w:t>агородный оздоровительный лагерь «Айдар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1D41A3" w:rsidRDefault="001D41A3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41A3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BFC">
              <w:rPr>
                <w:rFonts w:ascii="Times New Roman" w:hAnsi="Times New Roman" w:cs="Times New Roman"/>
              </w:rPr>
              <w:t>МБУДО «Детская 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</w:t>
            </w:r>
          </w:p>
        </w:tc>
        <w:tc>
          <w:tcPr>
            <w:tcW w:w="962" w:type="dxa"/>
            <w:vAlign w:val="center"/>
            <w:hideMark/>
          </w:tcPr>
          <w:p w:rsidR="001D41A3" w:rsidRDefault="001D41A3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1D41A3" w:rsidRDefault="001D41A3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43E9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A43E9" w:rsidRPr="00976BFC" w:rsidRDefault="009A43E9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«Плавательный бассейн «Дельфин»</w:t>
            </w:r>
          </w:p>
        </w:tc>
        <w:tc>
          <w:tcPr>
            <w:tcW w:w="962" w:type="dxa"/>
            <w:vAlign w:val="center"/>
            <w:hideMark/>
          </w:tcPr>
          <w:p w:rsidR="009A43E9" w:rsidRDefault="009A43E9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9A43E9" w:rsidRDefault="009A43E9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9A43E9" w:rsidRDefault="009A43E9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9A43E9" w:rsidRDefault="009A43E9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9A43E9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A43E9" w:rsidRDefault="009A43E9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молодёжи,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2" w:type="dxa"/>
            <w:vAlign w:val="center"/>
            <w:hideMark/>
          </w:tcPr>
          <w:p w:rsidR="009A43E9" w:rsidRDefault="009A43E9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9A43E9" w:rsidRDefault="009A43E9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vAlign w:val="center"/>
            <w:hideMark/>
          </w:tcPr>
          <w:p w:rsidR="009A43E9" w:rsidRDefault="009A43E9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center"/>
            <w:hideMark/>
          </w:tcPr>
          <w:p w:rsidR="009A43E9" w:rsidRDefault="009A43E9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43E9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A43E9" w:rsidRDefault="009A43E9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«Коммунальщик»</w:t>
            </w:r>
          </w:p>
        </w:tc>
        <w:tc>
          <w:tcPr>
            <w:tcW w:w="962" w:type="dxa"/>
            <w:vAlign w:val="center"/>
            <w:hideMark/>
          </w:tcPr>
          <w:p w:rsidR="009A43E9" w:rsidRDefault="009A43E9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9A43E9" w:rsidRDefault="009A43E9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79" w:type="dxa"/>
            <w:vAlign w:val="center"/>
            <w:hideMark/>
          </w:tcPr>
          <w:p w:rsidR="009A43E9" w:rsidRDefault="009A43E9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vAlign w:val="center"/>
            <w:hideMark/>
          </w:tcPr>
          <w:p w:rsidR="009A43E9" w:rsidRDefault="009A43E9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0,3139%</w:t>
            </w:r>
          </w:p>
        </w:tc>
      </w:tr>
      <w:tr w:rsidR="009A43E9" w:rsidRPr="002403F2" w:rsidTr="009A43E9">
        <w:trPr>
          <w:trHeight w:val="188"/>
          <w:tblCellSpacing w:w="15" w:type="dxa"/>
        </w:trPr>
        <w:tc>
          <w:tcPr>
            <w:tcW w:w="6663" w:type="dxa"/>
            <w:vAlign w:val="center"/>
            <w:hideMark/>
          </w:tcPr>
          <w:p w:rsidR="009A43E9" w:rsidRDefault="009A43E9" w:rsidP="00E77BB1">
            <w:pPr>
              <w:spacing w:after="0" w:line="240" w:lineRule="auto"/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ОГБУЗ «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Ровеньская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ЦРБ»</w:t>
              </w:r>
            </w:hyperlink>
          </w:p>
        </w:tc>
        <w:tc>
          <w:tcPr>
            <w:tcW w:w="962" w:type="dxa"/>
            <w:vAlign w:val="center"/>
            <w:hideMark/>
          </w:tcPr>
          <w:p w:rsidR="009A43E9" w:rsidRDefault="009A43E9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9A43E9" w:rsidRDefault="009A43E9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  <w:vAlign w:val="center"/>
            <w:hideMark/>
          </w:tcPr>
          <w:p w:rsidR="009A43E9" w:rsidRDefault="009A43E9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  <w:hideMark/>
          </w:tcPr>
          <w:p w:rsidR="009A43E9" w:rsidRDefault="009A43E9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0,0503%</w:t>
            </w:r>
          </w:p>
        </w:tc>
      </w:tr>
      <w:tr w:rsidR="009A43E9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A43E9" w:rsidRDefault="009A43E9" w:rsidP="00E77B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МУП «Тепловые сети»</w:t>
            </w:r>
          </w:p>
        </w:tc>
        <w:tc>
          <w:tcPr>
            <w:tcW w:w="962" w:type="dxa"/>
            <w:vAlign w:val="center"/>
            <w:hideMark/>
          </w:tcPr>
          <w:p w:rsidR="009A43E9" w:rsidRDefault="009A43E9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9A43E9" w:rsidRDefault="009A43E9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9A43E9" w:rsidRDefault="009A43E9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9A43E9" w:rsidRDefault="009A43E9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9A43E9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A43E9" w:rsidRDefault="009A43E9" w:rsidP="00E7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дорожник»</w:t>
            </w:r>
          </w:p>
        </w:tc>
        <w:tc>
          <w:tcPr>
            <w:tcW w:w="962" w:type="dxa"/>
            <w:vAlign w:val="center"/>
            <w:hideMark/>
          </w:tcPr>
          <w:p w:rsidR="009A43E9" w:rsidRDefault="009A43E9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9A43E9" w:rsidRDefault="009A43E9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9" w:type="dxa"/>
            <w:vAlign w:val="center"/>
            <w:hideMark/>
          </w:tcPr>
          <w:p w:rsidR="009A43E9" w:rsidRDefault="009A43E9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  <w:hideMark/>
          </w:tcPr>
          <w:p w:rsidR="009A43E9" w:rsidRDefault="009A43E9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0,0754</w:t>
            </w:r>
            <w:r w:rsidR="00FD6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D71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D6D71" w:rsidRDefault="00FD6D71" w:rsidP="00E7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«Поселок Ровеньки»</w:t>
            </w:r>
          </w:p>
        </w:tc>
        <w:tc>
          <w:tcPr>
            <w:tcW w:w="962" w:type="dxa"/>
            <w:vAlign w:val="center"/>
            <w:hideMark/>
          </w:tcPr>
          <w:p w:rsidR="00FD6D71" w:rsidRDefault="00FD6D7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D6D71" w:rsidRDefault="00FD6D7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FD6D71" w:rsidRDefault="00FD6D7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FD6D71" w:rsidRDefault="00FD6D7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FD6D71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D6D71" w:rsidRDefault="00FD6D71" w:rsidP="00E77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«Радуга»</w:t>
            </w:r>
          </w:p>
        </w:tc>
        <w:tc>
          <w:tcPr>
            <w:tcW w:w="962" w:type="dxa"/>
            <w:vAlign w:val="center"/>
            <w:hideMark/>
          </w:tcPr>
          <w:p w:rsidR="00FD6D71" w:rsidRDefault="00FD6D71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D6D71" w:rsidRDefault="00FD6D7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FD6D71" w:rsidRDefault="00FD6D7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FD6D71" w:rsidRDefault="00FD6D71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FD6D71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D6D71" w:rsidRDefault="00FD6D71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Рекреационная зона отдыха ИП </w:t>
            </w:r>
            <w:proofErr w:type="spellStart"/>
            <w:r>
              <w:rPr>
                <w:rFonts w:ascii="Times New Roman" w:hAnsi="Times New Roman" w:cs="Times New Roman"/>
              </w:rPr>
              <w:t>Сапачков</w:t>
            </w:r>
            <w:proofErr w:type="spellEnd"/>
            <w:r w:rsidRPr="00E604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В.Ю.</w:t>
            </w:r>
          </w:p>
        </w:tc>
        <w:tc>
          <w:tcPr>
            <w:tcW w:w="962" w:type="dxa"/>
            <w:vAlign w:val="center"/>
            <w:hideMark/>
          </w:tcPr>
          <w:p w:rsidR="00FD6D71" w:rsidRDefault="00FD6D71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D6D71" w:rsidRDefault="00FD6D71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FD6D71" w:rsidRDefault="00FD6D71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FD6D71" w:rsidRDefault="00FD6D71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FD6D71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FD6D71" w:rsidRDefault="00FD6D71" w:rsidP="00860BF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Рекреационная зона ИП </w:t>
            </w:r>
            <w:proofErr w:type="spellStart"/>
            <w:r>
              <w:rPr>
                <w:rFonts w:ascii="Times New Roman" w:hAnsi="Times New Roman" w:cs="Times New Roman"/>
              </w:rPr>
              <w:t>Волосу</w:t>
            </w:r>
            <w:r w:rsidRPr="00E604CC">
              <w:rPr>
                <w:rFonts w:ascii="Times New Roman" w:hAnsi="Times New Roman" w:cs="Times New Roman"/>
              </w:rPr>
              <w:t>нов</w:t>
            </w:r>
            <w:proofErr w:type="spellEnd"/>
            <w:r w:rsidRPr="00E604CC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62" w:type="dxa"/>
            <w:vAlign w:val="center"/>
            <w:hideMark/>
          </w:tcPr>
          <w:p w:rsidR="00FD6D71" w:rsidRDefault="00FD6D71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FD6D71" w:rsidRDefault="00FD6D71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" w:type="dxa"/>
            <w:vAlign w:val="center"/>
            <w:hideMark/>
          </w:tcPr>
          <w:p w:rsidR="00FD6D71" w:rsidRDefault="00FD6D71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  <w:hideMark/>
          </w:tcPr>
          <w:p w:rsidR="00FD6D71" w:rsidRDefault="00FD6D71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6CD8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D6CD8" w:rsidRDefault="005D6CD8" w:rsidP="00860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AD39B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ОАО</w:t>
              </w:r>
            </w:hyperlink>
            <w:r w:rsidRPr="00AD39B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39B4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AD39B4">
              <w:rPr>
                <w:rFonts w:ascii="Times New Roman" w:hAnsi="Times New Roman" w:cs="Times New Roman"/>
              </w:rPr>
              <w:t xml:space="preserve"> АК-1468»</w:t>
            </w:r>
          </w:p>
        </w:tc>
        <w:tc>
          <w:tcPr>
            <w:tcW w:w="962" w:type="dxa"/>
            <w:vAlign w:val="center"/>
            <w:hideMark/>
          </w:tcPr>
          <w:p w:rsidR="005D6CD8" w:rsidRDefault="005D6CD8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29" w:type="dxa"/>
            <w:vAlign w:val="center"/>
            <w:hideMark/>
          </w:tcPr>
          <w:p w:rsidR="005D6CD8" w:rsidRDefault="005D6CD8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9" w:type="dxa"/>
            <w:vAlign w:val="center"/>
            <w:hideMark/>
          </w:tcPr>
          <w:p w:rsidR="005D6CD8" w:rsidRDefault="005D6CD8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vAlign w:val="center"/>
            <w:hideMark/>
          </w:tcPr>
          <w:p w:rsidR="005D6CD8" w:rsidRDefault="005D6CD8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6CD8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D6CD8" w:rsidRDefault="005D6CD8" w:rsidP="00860BF2">
            <w:pPr>
              <w:spacing w:after="0" w:line="240" w:lineRule="auto"/>
            </w:pPr>
          </w:p>
        </w:tc>
        <w:tc>
          <w:tcPr>
            <w:tcW w:w="962" w:type="dxa"/>
            <w:vAlign w:val="center"/>
            <w:hideMark/>
          </w:tcPr>
          <w:p w:rsidR="005D6CD8" w:rsidRDefault="005D6CD8" w:rsidP="00860BF2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5D6CD8" w:rsidRDefault="005D6CD8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  <w:hideMark/>
          </w:tcPr>
          <w:p w:rsidR="005D6CD8" w:rsidRDefault="005D6CD8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  <w:hideMark/>
          </w:tcPr>
          <w:p w:rsidR="005D6CD8" w:rsidRDefault="005D6CD8" w:rsidP="0086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D8" w:rsidRPr="002403F2" w:rsidTr="00772993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5D6CD8" w:rsidRDefault="005D6CD8" w:rsidP="00E92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675F6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Администрация</w:t>
              </w:r>
            </w:hyperlink>
            <w:r w:rsidRPr="00675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Лозовского</w:t>
            </w:r>
            <w:r w:rsidRPr="00675F6F">
              <w:rPr>
                <w:rFonts w:ascii="Times New Roman" w:hAnsi="Times New Roman" w:cs="Times New Roman"/>
              </w:rPr>
              <w:t xml:space="preserve"> сельского поселения Ровеньского </w:t>
            </w:r>
          </w:p>
          <w:p w:rsidR="005D6CD8" w:rsidRPr="00675F6F" w:rsidRDefault="005D6CD8" w:rsidP="00E92805">
            <w:pPr>
              <w:spacing w:after="0" w:line="240" w:lineRule="auto"/>
            </w:pPr>
            <w:r w:rsidRPr="00675F6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62" w:type="dxa"/>
            <w:vAlign w:val="center"/>
            <w:hideMark/>
          </w:tcPr>
          <w:p w:rsidR="005D6CD8" w:rsidRDefault="005D6CD8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95,83%</w:t>
            </w:r>
          </w:p>
        </w:tc>
        <w:tc>
          <w:tcPr>
            <w:tcW w:w="729" w:type="dxa"/>
            <w:vAlign w:val="center"/>
            <w:hideMark/>
          </w:tcPr>
          <w:p w:rsidR="005D6CD8" w:rsidRDefault="005D6C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5D6CD8" w:rsidRDefault="005D6CD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5D6CD8" w:rsidRDefault="005D6CD8" w:rsidP="0025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</w:tbl>
    <w:p w:rsidR="00E92805" w:rsidRDefault="00E92805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19" w:rsidRPr="00726506" w:rsidRDefault="00726506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26506">
        <w:rPr>
          <w:rFonts w:ascii="Times New Roman" w:hAnsi="Times New Roman" w:cs="Times New Roman"/>
          <w:b/>
          <w:sz w:val="24"/>
          <w:szCs w:val="24"/>
        </w:rPr>
        <w:t>: первая колонка – поставщик услуг, вторая – уровень удовлетворённости</w:t>
      </w:r>
      <w:r w:rsidR="005133E6">
        <w:rPr>
          <w:rFonts w:ascii="Times New Roman" w:hAnsi="Times New Roman" w:cs="Times New Roman"/>
          <w:b/>
          <w:sz w:val="24"/>
          <w:szCs w:val="24"/>
        </w:rPr>
        <w:t xml:space="preserve"> услугой</w:t>
      </w:r>
      <w:r w:rsidRPr="00726506">
        <w:rPr>
          <w:rFonts w:ascii="Times New Roman" w:hAnsi="Times New Roman" w:cs="Times New Roman"/>
          <w:b/>
          <w:sz w:val="24"/>
          <w:szCs w:val="24"/>
        </w:rPr>
        <w:t>, третья – количество полученных поставщиком оценок за предоставленные услуги, четвёртая – число проголосовавших граждан Ровеньского района, пятая – процент проголосовавших граждан от все</w:t>
      </w:r>
      <w:r>
        <w:rPr>
          <w:rFonts w:ascii="Times New Roman" w:hAnsi="Times New Roman" w:cs="Times New Roman"/>
          <w:b/>
          <w:sz w:val="24"/>
          <w:szCs w:val="24"/>
        </w:rPr>
        <w:t>го населения Ровеньского района.</w:t>
      </w:r>
    </w:p>
    <w:sectPr w:rsidR="00A51D19" w:rsidRPr="00726506" w:rsidSect="00726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19"/>
    <w:rsid w:val="000035EB"/>
    <w:rsid w:val="0005504B"/>
    <w:rsid w:val="00097793"/>
    <w:rsid w:val="00172021"/>
    <w:rsid w:val="001D41A3"/>
    <w:rsid w:val="001E0FB6"/>
    <w:rsid w:val="002403F2"/>
    <w:rsid w:val="002556B1"/>
    <w:rsid w:val="00256A02"/>
    <w:rsid w:val="00282A54"/>
    <w:rsid w:val="00291743"/>
    <w:rsid w:val="0032777D"/>
    <w:rsid w:val="003364CC"/>
    <w:rsid w:val="003E70BC"/>
    <w:rsid w:val="00423B21"/>
    <w:rsid w:val="00456FAD"/>
    <w:rsid w:val="00460485"/>
    <w:rsid w:val="00463D81"/>
    <w:rsid w:val="005133E6"/>
    <w:rsid w:val="00577AB3"/>
    <w:rsid w:val="005A1111"/>
    <w:rsid w:val="005A1A02"/>
    <w:rsid w:val="005A26A4"/>
    <w:rsid w:val="005A44D8"/>
    <w:rsid w:val="005D6CD8"/>
    <w:rsid w:val="005F4D0F"/>
    <w:rsid w:val="006230C1"/>
    <w:rsid w:val="00641046"/>
    <w:rsid w:val="00665E79"/>
    <w:rsid w:val="00671F0B"/>
    <w:rsid w:val="00675F6F"/>
    <w:rsid w:val="006B5867"/>
    <w:rsid w:val="006B7C37"/>
    <w:rsid w:val="006F04A8"/>
    <w:rsid w:val="00710133"/>
    <w:rsid w:val="0071023A"/>
    <w:rsid w:val="0072035F"/>
    <w:rsid w:val="00726506"/>
    <w:rsid w:val="00772993"/>
    <w:rsid w:val="007A2210"/>
    <w:rsid w:val="007D5054"/>
    <w:rsid w:val="008045E2"/>
    <w:rsid w:val="00976BFC"/>
    <w:rsid w:val="00990BA3"/>
    <w:rsid w:val="009A43E9"/>
    <w:rsid w:val="00A154C7"/>
    <w:rsid w:val="00A27B94"/>
    <w:rsid w:val="00A3103E"/>
    <w:rsid w:val="00A3488D"/>
    <w:rsid w:val="00A51D19"/>
    <w:rsid w:val="00A54057"/>
    <w:rsid w:val="00A54560"/>
    <w:rsid w:val="00AD39B4"/>
    <w:rsid w:val="00AE38BC"/>
    <w:rsid w:val="00BD452C"/>
    <w:rsid w:val="00BF1CDA"/>
    <w:rsid w:val="00C72100"/>
    <w:rsid w:val="00C82A75"/>
    <w:rsid w:val="00CC1020"/>
    <w:rsid w:val="00CC2227"/>
    <w:rsid w:val="00CC4B81"/>
    <w:rsid w:val="00D9691A"/>
    <w:rsid w:val="00DD3362"/>
    <w:rsid w:val="00DF6BCC"/>
    <w:rsid w:val="00E359A3"/>
    <w:rsid w:val="00E37A76"/>
    <w:rsid w:val="00E604CC"/>
    <w:rsid w:val="00E77BB1"/>
    <w:rsid w:val="00E92805"/>
    <w:rsid w:val="00EB3197"/>
    <w:rsid w:val="00EE1A6A"/>
    <w:rsid w:val="00EE2B48"/>
    <w:rsid w:val="00EE5699"/>
    <w:rsid w:val="00EF1950"/>
    <w:rsid w:val="00F176AC"/>
    <w:rsid w:val="00F80CBA"/>
    <w:rsid w:val="00F82954"/>
    <w:rsid w:val="00F962A3"/>
    <w:rsid w:val="00F97467"/>
    <w:rsid w:val="00FD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B6"/>
    <w:rPr>
      <w:color w:val="0000FF"/>
      <w:u w:val="single"/>
    </w:rPr>
  </w:style>
  <w:style w:type="table" w:styleId="a4">
    <w:name w:val="Table Grid"/>
    <w:basedOn w:val="a1"/>
    <w:uiPriority w:val="59"/>
    <w:rsid w:val="001E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nka.belregion.ru/ratings/suppliers/2816/" TargetMode="External"/><Relationship Id="rId13" Type="http://schemas.openxmlformats.org/officeDocument/2006/relationships/hyperlink" Target="https://ocenka.belregion.ru/ratings/suppliers/28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enka.belregion.ru/ratings/suppliers/5578/" TargetMode="External"/><Relationship Id="rId12" Type="http://schemas.openxmlformats.org/officeDocument/2006/relationships/hyperlink" Target="https://ocenka.belregion.ru/ratings/suppliers/48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cenka.belregion.ru/ratings/suppliers/4817/" TargetMode="External"/><Relationship Id="rId11" Type="http://schemas.openxmlformats.org/officeDocument/2006/relationships/hyperlink" Target="https://ocenka.belregion.ru/ratings/suppliers/5738/" TargetMode="External"/><Relationship Id="rId5" Type="http://schemas.openxmlformats.org/officeDocument/2006/relationships/hyperlink" Target="https://ocenka.belregion.ru/ratings/suppliers/284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cenka.belregion.ru/ratings/suppliers/42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enka.belregion.ru/ratings/suppliers/557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9CF3-6C16-495C-AA23-E0E69949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Жубатова</dc:creator>
  <cp:lastModifiedBy>OKO_ARM2</cp:lastModifiedBy>
  <cp:revision>3</cp:revision>
  <cp:lastPrinted>2018-10-03T10:34:00Z</cp:lastPrinted>
  <dcterms:created xsi:type="dcterms:W3CDTF">2020-01-09T07:29:00Z</dcterms:created>
  <dcterms:modified xsi:type="dcterms:W3CDTF">2020-01-09T08:31:00Z</dcterms:modified>
</cp:coreProperties>
</file>